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6E75" w14:textId="77777777" w:rsidR="00AB4955" w:rsidRPr="00AB4955" w:rsidRDefault="00AB4955" w:rsidP="00AB4955">
      <w:pPr>
        <w:jc w:val="center"/>
        <w:rPr>
          <w:rFonts w:ascii="Times New Roman" w:hAnsi="Times New Roman" w:cs="Times New Roman"/>
          <w:sz w:val="28"/>
          <w:szCs w:val="28"/>
        </w:rPr>
      </w:pPr>
      <w:r w:rsidRPr="00AB4955">
        <w:rPr>
          <w:rFonts w:ascii="Times New Roman" w:hAnsi="Times New Roman" w:cs="Times New Roman"/>
          <w:sz w:val="28"/>
          <w:szCs w:val="28"/>
        </w:rPr>
        <w:t>Звіт про роботу депутата</w:t>
      </w:r>
    </w:p>
    <w:p w14:paraId="36194CCE" w14:textId="77777777" w:rsidR="00AB4955" w:rsidRPr="00AB4955" w:rsidRDefault="00AB4955" w:rsidP="00AB4955">
      <w:pPr>
        <w:jc w:val="center"/>
        <w:rPr>
          <w:rFonts w:ascii="Times New Roman" w:hAnsi="Times New Roman" w:cs="Times New Roman"/>
          <w:sz w:val="28"/>
          <w:szCs w:val="28"/>
        </w:rPr>
      </w:pPr>
      <w:r w:rsidRPr="00AB4955">
        <w:rPr>
          <w:rFonts w:ascii="Times New Roman" w:hAnsi="Times New Roman" w:cs="Times New Roman"/>
          <w:sz w:val="28"/>
          <w:szCs w:val="28"/>
        </w:rPr>
        <w:t>Бурлаки Володимира Миколайовича</w:t>
      </w:r>
    </w:p>
    <w:p w14:paraId="03A44D90" w14:textId="77777777" w:rsidR="00AB4955" w:rsidRPr="00AB4955" w:rsidRDefault="00AB4955" w:rsidP="00AB4955">
      <w:pPr>
        <w:jc w:val="center"/>
        <w:rPr>
          <w:rFonts w:ascii="Times New Roman" w:hAnsi="Times New Roman" w:cs="Times New Roman"/>
          <w:sz w:val="28"/>
          <w:szCs w:val="28"/>
        </w:rPr>
      </w:pPr>
      <w:r w:rsidRPr="00AB4955">
        <w:rPr>
          <w:rFonts w:ascii="Times New Roman" w:hAnsi="Times New Roman" w:cs="Times New Roman"/>
          <w:sz w:val="28"/>
          <w:szCs w:val="28"/>
        </w:rPr>
        <w:t>за 2022 рік</w:t>
      </w:r>
    </w:p>
    <w:p w14:paraId="51402ECE" w14:textId="77777777" w:rsidR="00AB4955" w:rsidRPr="00AB4955" w:rsidRDefault="00AB4955" w:rsidP="00AB4955">
      <w:pPr>
        <w:jc w:val="center"/>
        <w:rPr>
          <w:rFonts w:ascii="Times New Roman" w:hAnsi="Times New Roman" w:cs="Times New Roman"/>
          <w:sz w:val="28"/>
          <w:szCs w:val="28"/>
        </w:rPr>
      </w:pPr>
      <w:r w:rsidRPr="00AB4955">
        <w:rPr>
          <w:rFonts w:ascii="Times New Roman" w:hAnsi="Times New Roman" w:cs="Times New Roman"/>
          <w:sz w:val="28"/>
          <w:szCs w:val="28"/>
        </w:rPr>
        <w:t>м. Тростянець</w:t>
      </w:r>
    </w:p>
    <w:p w14:paraId="26507618" w14:textId="77777777" w:rsidR="00AB4955" w:rsidRPr="00AB4955" w:rsidRDefault="00AB4955" w:rsidP="00AB4955">
      <w:pPr>
        <w:rPr>
          <w:rFonts w:ascii="Times New Roman" w:hAnsi="Times New Roman" w:cs="Times New Roman"/>
          <w:sz w:val="28"/>
          <w:szCs w:val="28"/>
        </w:rPr>
      </w:pPr>
    </w:p>
    <w:p w14:paraId="77CF47B7" w14:textId="77777777" w:rsidR="00AB4955" w:rsidRPr="00AB4955" w:rsidRDefault="00AB4955" w:rsidP="00AB4955">
      <w:pPr>
        <w:ind w:firstLine="708"/>
        <w:jc w:val="both"/>
        <w:rPr>
          <w:rFonts w:ascii="Times New Roman" w:hAnsi="Times New Roman" w:cs="Times New Roman"/>
          <w:sz w:val="28"/>
          <w:szCs w:val="28"/>
        </w:rPr>
      </w:pPr>
      <w:r w:rsidRPr="00AB4955">
        <w:rPr>
          <w:rFonts w:ascii="Times New Roman" w:hAnsi="Times New Roman" w:cs="Times New Roman"/>
          <w:sz w:val="28"/>
          <w:szCs w:val="28"/>
        </w:rPr>
        <w:t>Відповідно до рішення Тростянецької міської ради від 18.11.2020 "Про початок повноважень депутаті Тростянецької міської ради» я, Бурлака Володимир Миколайович був обраний депутатом Тростянецької міської ради VIII скликання від Політичної партії «СЛУГА НАРОДУ».</w:t>
      </w:r>
    </w:p>
    <w:p w14:paraId="0750910F" w14:textId="77777777" w:rsidR="00AB4955" w:rsidRPr="00AB4955" w:rsidRDefault="00AB4955" w:rsidP="00AB4955">
      <w:pPr>
        <w:ind w:firstLine="708"/>
        <w:jc w:val="both"/>
        <w:rPr>
          <w:rFonts w:ascii="Times New Roman" w:hAnsi="Times New Roman" w:cs="Times New Roman"/>
          <w:sz w:val="28"/>
          <w:szCs w:val="28"/>
        </w:rPr>
      </w:pPr>
      <w:r w:rsidRPr="00AB4955">
        <w:rPr>
          <w:rFonts w:ascii="Times New Roman" w:hAnsi="Times New Roman" w:cs="Times New Roman"/>
          <w:sz w:val="28"/>
          <w:szCs w:val="28"/>
        </w:rPr>
        <w:t>У своїй депутатській діяльності керуюсь Конституцією України, Законами України « Про місцеве самоврядування в Україні», « Про звернення громадян», « Про статус депутатів місцевих рад», Регламентом роботи Тростянецької міської ради та іншими нормативно-правовими актами.</w:t>
      </w:r>
    </w:p>
    <w:p w14:paraId="0D3B56E8" w14:textId="77777777" w:rsidR="00AB4955" w:rsidRPr="00AB4955" w:rsidRDefault="00AB4955" w:rsidP="00AB4955">
      <w:pPr>
        <w:ind w:firstLine="708"/>
        <w:jc w:val="both"/>
        <w:rPr>
          <w:rFonts w:ascii="Times New Roman" w:hAnsi="Times New Roman" w:cs="Times New Roman"/>
          <w:sz w:val="28"/>
          <w:szCs w:val="28"/>
        </w:rPr>
      </w:pPr>
      <w:r w:rsidRPr="00AB4955">
        <w:rPr>
          <w:rFonts w:ascii="Times New Roman" w:hAnsi="Times New Roman" w:cs="Times New Roman"/>
          <w:sz w:val="28"/>
          <w:szCs w:val="28"/>
        </w:rPr>
        <w:t>Одним із основних обов’язків своєї діяльності, як депутата міської ради, вважаю участь у пленарних засіданнях міської ради та роботу в постійній комісії, а тому на особистому та постійному контролі тримаю рішення міської ради з питань, що належать до повноважень постійної мандатної комісії міської ради з питань депутатської діяльності, етики, законності та регуляторної політики, членом якої я є.</w:t>
      </w:r>
    </w:p>
    <w:p w14:paraId="634083FC" w14:textId="77777777" w:rsidR="00AB4955" w:rsidRPr="00AB4955" w:rsidRDefault="00AB4955" w:rsidP="00AB4955">
      <w:pPr>
        <w:ind w:firstLine="708"/>
        <w:jc w:val="both"/>
        <w:rPr>
          <w:rFonts w:ascii="Times New Roman" w:hAnsi="Times New Roman" w:cs="Times New Roman"/>
          <w:sz w:val="28"/>
          <w:szCs w:val="28"/>
        </w:rPr>
      </w:pPr>
      <w:r w:rsidRPr="00AB4955">
        <w:rPr>
          <w:rFonts w:ascii="Times New Roman" w:hAnsi="Times New Roman" w:cs="Times New Roman"/>
          <w:sz w:val="28"/>
          <w:szCs w:val="28"/>
        </w:rPr>
        <w:t>За попередній рік, моєї депутатської діяльності, прийняв участь у 4 пленарних засіданнях сесії міської ради та 4 засіданнях постійної комісії міської ради.</w:t>
      </w:r>
    </w:p>
    <w:p w14:paraId="3D143536" w14:textId="77777777" w:rsidR="00AB4955" w:rsidRPr="00AB4955" w:rsidRDefault="00AB4955" w:rsidP="00AB4955">
      <w:pPr>
        <w:ind w:firstLine="708"/>
        <w:jc w:val="both"/>
        <w:rPr>
          <w:rFonts w:ascii="Times New Roman" w:hAnsi="Times New Roman" w:cs="Times New Roman"/>
          <w:sz w:val="28"/>
          <w:szCs w:val="28"/>
        </w:rPr>
      </w:pPr>
      <w:r w:rsidRPr="00AB4955">
        <w:rPr>
          <w:rFonts w:ascii="Times New Roman" w:hAnsi="Times New Roman" w:cs="Times New Roman"/>
          <w:sz w:val="28"/>
          <w:szCs w:val="28"/>
        </w:rPr>
        <w:t xml:space="preserve">На сесії міської ради </w:t>
      </w:r>
      <w:proofErr w:type="spellStart"/>
      <w:r w:rsidRPr="00AB4955">
        <w:rPr>
          <w:rFonts w:ascii="Times New Roman" w:hAnsi="Times New Roman" w:cs="Times New Roman"/>
          <w:sz w:val="28"/>
          <w:szCs w:val="28"/>
        </w:rPr>
        <w:t>вніс</w:t>
      </w:r>
      <w:proofErr w:type="spellEnd"/>
      <w:r w:rsidRPr="00AB4955">
        <w:rPr>
          <w:rFonts w:ascii="Times New Roman" w:hAnsi="Times New Roman" w:cs="Times New Roman"/>
          <w:sz w:val="28"/>
          <w:szCs w:val="28"/>
        </w:rPr>
        <w:t xml:space="preserve"> з </w:t>
      </w:r>
      <w:proofErr w:type="spellStart"/>
      <w:r w:rsidRPr="00AB4955">
        <w:rPr>
          <w:rFonts w:ascii="Times New Roman" w:hAnsi="Times New Roman" w:cs="Times New Roman"/>
          <w:sz w:val="28"/>
          <w:szCs w:val="28"/>
        </w:rPr>
        <w:t>голоса</w:t>
      </w:r>
      <w:proofErr w:type="spellEnd"/>
      <w:r w:rsidRPr="00AB4955">
        <w:rPr>
          <w:rFonts w:ascii="Times New Roman" w:hAnsi="Times New Roman" w:cs="Times New Roman"/>
          <w:sz w:val="28"/>
          <w:szCs w:val="28"/>
        </w:rPr>
        <w:t xml:space="preserve"> 2 депутатських звернення.</w:t>
      </w:r>
    </w:p>
    <w:p w14:paraId="77425266" w14:textId="77777777" w:rsidR="00AB4955" w:rsidRPr="00AB4955" w:rsidRDefault="00AB4955" w:rsidP="00AB4955">
      <w:pPr>
        <w:ind w:firstLine="708"/>
        <w:jc w:val="both"/>
        <w:rPr>
          <w:rFonts w:ascii="Times New Roman" w:hAnsi="Times New Roman" w:cs="Times New Roman"/>
          <w:sz w:val="28"/>
          <w:szCs w:val="28"/>
        </w:rPr>
      </w:pPr>
      <w:r w:rsidRPr="00AB4955">
        <w:rPr>
          <w:rFonts w:ascii="Times New Roman" w:hAnsi="Times New Roman" w:cs="Times New Roman"/>
          <w:sz w:val="28"/>
          <w:szCs w:val="28"/>
        </w:rPr>
        <w:t xml:space="preserve">Веду активне спілкування з виборцями, приймаю звернення та скарги громадян і вважаю головним вивчити причину, що породжує дану скаргу та </w:t>
      </w:r>
      <w:proofErr w:type="spellStart"/>
      <w:r w:rsidRPr="00AB4955">
        <w:rPr>
          <w:rFonts w:ascii="Times New Roman" w:hAnsi="Times New Roman" w:cs="Times New Roman"/>
          <w:sz w:val="28"/>
          <w:szCs w:val="28"/>
        </w:rPr>
        <w:t>вношу</w:t>
      </w:r>
      <w:proofErr w:type="spellEnd"/>
      <w:r w:rsidRPr="00AB4955">
        <w:rPr>
          <w:rFonts w:ascii="Times New Roman" w:hAnsi="Times New Roman" w:cs="Times New Roman"/>
          <w:sz w:val="28"/>
          <w:szCs w:val="28"/>
        </w:rPr>
        <w:t xml:space="preserve"> свої пропозиції до відповідних органів влади щодо їх усунення.</w:t>
      </w:r>
    </w:p>
    <w:p w14:paraId="6DB029A7" w14:textId="77777777" w:rsidR="00AB4955" w:rsidRPr="00AB4955" w:rsidRDefault="00AB4955" w:rsidP="00AB4955">
      <w:pPr>
        <w:ind w:firstLine="708"/>
        <w:jc w:val="both"/>
        <w:rPr>
          <w:rFonts w:ascii="Times New Roman" w:hAnsi="Times New Roman" w:cs="Times New Roman"/>
          <w:sz w:val="28"/>
          <w:szCs w:val="28"/>
        </w:rPr>
      </w:pPr>
      <w:r w:rsidRPr="00AB4955">
        <w:rPr>
          <w:rFonts w:ascii="Times New Roman" w:hAnsi="Times New Roman" w:cs="Times New Roman"/>
          <w:sz w:val="28"/>
          <w:szCs w:val="28"/>
        </w:rPr>
        <w:t>Проводжу особистий прийом громадян та роблю виїзди по місцю звернення. Під час проведених прийомів, громадяни звертаються з наступними питаннями: покращення благоустрою прибудинкових територій, ремонт доріг.</w:t>
      </w:r>
    </w:p>
    <w:p w14:paraId="174EC1C0" w14:textId="52AECDF9" w:rsidR="003B076E" w:rsidRPr="00AB4955" w:rsidRDefault="003B076E">
      <w:pPr>
        <w:rPr>
          <w:rFonts w:ascii="Times New Roman" w:hAnsi="Times New Roman" w:cs="Times New Roman"/>
        </w:rPr>
      </w:pPr>
    </w:p>
    <w:sectPr w:rsidR="003B076E" w:rsidRPr="00AB4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CD"/>
    <w:rsid w:val="002F5445"/>
    <w:rsid w:val="003B076E"/>
    <w:rsid w:val="006B10CD"/>
    <w:rsid w:val="00AB4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CB44"/>
  <w15:chartTrackingRefBased/>
  <w15:docId w15:val="{1FD126AA-A9C4-4051-A571-812D5E2E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9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1049</Words>
  <Characters>598</Characters>
  <Application>Microsoft Office Word</Application>
  <DocSecurity>0</DocSecurity>
  <Lines>4</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Kuts</dc:creator>
  <cp:keywords/>
  <dc:description/>
  <cp:lastModifiedBy>Igor Kuts</cp:lastModifiedBy>
  <cp:revision>3</cp:revision>
  <dcterms:created xsi:type="dcterms:W3CDTF">2023-01-09T09:39:00Z</dcterms:created>
  <dcterms:modified xsi:type="dcterms:W3CDTF">2023-01-09T09:40:00Z</dcterms:modified>
</cp:coreProperties>
</file>