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A9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7A0BAC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Підстава для публікації 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630DA">
        <w:rPr>
          <w:rFonts w:ascii="Times New Roman" w:hAnsi="Times New Roman" w:cs="Times New Roman"/>
          <w:sz w:val="24"/>
          <w:szCs w:val="24"/>
          <w:lang w:val="uk-UA"/>
        </w:rPr>
        <w:t>Енергоефективність</w:t>
      </w:r>
      <w:r w:rsidR="00EF07F4" w:rsidRPr="002014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11FC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0BAC" w:rsidRPr="0020149C" w:rsidRDefault="007A0BAC" w:rsidP="008A6E3A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E3A">
        <w:rPr>
          <w:rFonts w:ascii="Times New Roman" w:hAnsi="Times New Roman" w:cs="Times New Roman"/>
          <w:sz w:val="24"/>
          <w:szCs w:val="24"/>
          <w:lang w:val="uk-UA"/>
        </w:rPr>
        <w:t>Дочірнє підприємство «Елегія» комунального підприємства Тростянецької міської ради «Тростянецьке ЖЕУ»</w:t>
      </w:r>
    </w:p>
    <w:p w:rsidR="008A6E3A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Код ЄДРПОУ: </w:t>
      </w:r>
      <w:r w:rsidR="008A6E3A" w:rsidRPr="004630D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35799890</w:t>
      </w:r>
      <w:r w:rsidRPr="004630D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7A0BAC" w:rsidRPr="0020149C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Вид процедури: </w:t>
      </w:r>
      <w:r w:rsidR="00A34672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:rsidR="00EE3989" w:rsidRPr="00956614" w:rsidRDefault="007A0BAC" w:rsidP="00EE3989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Ідентифікатор</w:t>
      </w:r>
      <w:r w:rsidR="00016BA9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закупівлі: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tgtFrame="_blank" w:tooltip="Оголошення на порталі Уповноваженого органу" w:history="1">
        <w:r w:rsidR="004630DA" w:rsidRPr="004630D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UA-2025-07-24-001657-a</w:t>
        </w:r>
      </w:hyperlink>
    </w:p>
    <w:p w:rsidR="00D03F37" w:rsidRPr="008A772C" w:rsidRDefault="007A0BAC" w:rsidP="008A772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</w:t>
      </w:r>
      <w:r w:rsidR="004630DA" w:rsidRPr="004630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Акумуляторні бат</w:t>
      </w:r>
      <w:r w:rsidR="004630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ареї, за кодом ДК 0</w:t>
      </w:r>
      <w:bookmarkStart w:id="0" w:name="_GoBack"/>
      <w:bookmarkEnd w:id="0"/>
      <w:r w:rsidR="004630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21:2015-</w:t>
      </w:r>
      <w:r w:rsidR="004630DA" w:rsidRPr="004630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31440</w:t>
      </w:r>
      <w:r w:rsidR="004630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000-2 - «Акумуляторні батареї»</w:t>
      </w:r>
      <w:r w:rsidR="00215F1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.</w:t>
      </w:r>
    </w:p>
    <w:p w:rsidR="007A0BAC" w:rsidRPr="0020149C" w:rsidRDefault="007A0BAC" w:rsidP="00D0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630DA">
        <w:rPr>
          <w:rFonts w:ascii="Times New Roman" w:hAnsi="Times New Roman" w:cs="Times New Roman"/>
          <w:sz w:val="24"/>
          <w:szCs w:val="24"/>
          <w:lang w:val="uk-UA"/>
        </w:rPr>
        <w:t>250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 xml:space="preserve"> 000 </w:t>
      </w:r>
      <w:r w:rsidR="00826E42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630DA">
        <w:rPr>
          <w:rFonts w:ascii="Times New Roman" w:hAnsi="Times New Roman" w:cs="Times New Roman"/>
          <w:sz w:val="24"/>
          <w:szCs w:val="24"/>
          <w:lang w:val="uk-UA"/>
        </w:rPr>
        <w:t>двісті п’ятдесят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BD73AC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633CD5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00 коп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 xml:space="preserve">, визначена виходячи з бюджетних призначень та ринкових цін на 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 xml:space="preserve">аналогічні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товари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149C" w:rsidRPr="0020149C" w:rsidRDefault="007A0BAC" w:rsidP="0020149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540F" w:rsidRPr="003E1DC4" w:rsidRDefault="003E1DC4" w:rsidP="003E1DC4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відповідно до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тендерної документації, розміщеного </w:t>
      </w:r>
      <w:r w:rsidR="00631FD9"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69540F" w:rsidRPr="003E1DC4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73E3"/>
    <w:multiLevelType w:val="hybridMultilevel"/>
    <w:tmpl w:val="2D324C68"/>
    <w:lvl w:ilvl="0" w:tplc="E9526DD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33B8"/>
    <w:multiLevelType w:val="hybridMultilevel"/>
    <w:tmpl w:val="2FE8575C"/>
    <w:lvl w:ilvl="0" w:tplc="1066620E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E97188C"/>
    <w:multiLevelType w:val="hybridMultilevel"/>
    <w:tmpl w:val="FF54D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2BCB"/>
    <w:multiLevelType w:val="hybridMultilevel"/>
    <w:tmpl w:val="A280B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AC"/>
    <w:rsid w:val="00016BA9"/>
    <w:rsid w:val="00197529"/>
    <w:rsid w:val="0020149C"/>
    <w:rsid w:val="00215F10"/>
    <w:rsid w:val="002172AB"/>
    <w:rsid w:val="00236695"/>
    <w:rsid w:val="0025072C"/>
    <w:rsid w:val="00343869"/>
    <w:rsid w:val="0039377E"/>
    <w:rsid w:val="003952CC"/>
    <w:rsid w:val="003E1DC4"/>
    <w:rsid w:val="004630DA"/>
    <w:rsid w:val="004905BC"/>
    <w:rsid w:val="004925D6"/>
    <w:rsid w:val="004E3549"/>
    <w:rsid w:val="004F7D15"/>
    <w:rsid w:val="00515768"/>
    <w:rsid w:val="00553163"/>
    <w:rsid w:val="005D4CCC"/>
    <w:rsid w:val="00631FD9"/>
    <w:rsid w:val="00633CD5"/>
    <w:rsid w:val="006640D0"/>
    <w:rsid w:val="0067541A"/>
    <w:rsid w:val="00692641"/>
    <w:rsid w:val="0069540F"/>
    <w:rsid w:val="006A387A"/>
    <w:rsid w:val="00726DFC"/>
    <w:rsid w:val="00727CEF"/>
    <w:rsid w:val="00740EA7"/>
    <w:rsid w:val="007A0BAC"/>
    <w:rsid w:val="007A7170"/>
    <w:rsid w:val="00826E42"/>
    <w:rsid w:val="008511FC"/>
    <w:rsid w:val="00887323"/>
    <w:rsid w:val="008A2282"/>
    <w:rsid w:val="008A6E3A"/>
    <w:rsid w:val="008A772C"/>
    <w:rsid w:val="00956614"/>
    <w:rsid w:val="00962A3C"/>
    <w:rsid w:val="00A14F0C"/>
    <w:rsid w:val="00A34672"/>
    <w:rsid w:val="00A740E0"/>
    <w:rsid w:val="00AA7976"/>
    <w:rsid w:val="00B57926"/>
    <w:rsid w:val="00BC317D"/>
    <w:rsid w:val="00BD73AC"/>
    <w:rsid w:val="00BE7C98"/>
    <w:rsid w:val="00BF681C"/>
    <w:rsid w:val="00C84B6F"/>
    <w:rsid w:val="00CB5CD3"/>
    <w:rsid w:val="00D03F37"/>
    <w:rsid w:val="00D1100E"/>
    <w:rsid w:val="00DB32CA"/>
    <w:rsid w:val="00DD1E9D"/>
    <w:rsid w:val="00E03F3D"/>
    <w:rsid w:val="00E64037"/>
    <w:rsid w:val="00EE3989"/>
    <w:rsid w:val="00EF07F4"/>
    <w:rsid w:val="00F65817"/>
    <w:rsid w:val="00F72F11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C618"/>
  <w15:docId w15:val="{0AED46C4-519F-452C-B165-71A1CCF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AC"/>
    <w:pPr>
      <w:spacing w:after="160"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CD3"/>
    <w:rPr>
      <w:b/>
      <w:bCs/>
    </w:rPr>
  </w:style>
  <w:style w:type="paragraph" w:styleId="a5">
    <w:name w:val="List Paragraph"/>
    <w:basedOn w:val="a"/>
    <w:uiPriority w:val="34"/>
    <w:qFormat/>
    <w:rsid w:val="00740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59"/>
    <w:rsid w:val="00740EA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386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16BA9"/>
    <w:rPr>
      <w:color w:val="0000FF" w:themeColor="hyperlink"/>
      <w:u w:val="single"/>
    </w:rPr>
  </w:style>
  <w:style w:type="character" w:customStyle="1" w:styleId="js-apiid">
    <w:name w:val="js-apiid"/>
    <w:basedOn w:val="a0"/>
    <w:rsid w:val="004925D6"/>
  </w:style>
  <w:style w:type="paragraph" w:customStyle="1" w:styleId="rvps2">
    <w:name w:val="rvps2"/>
    <w:basedOn w:val="a"/>
    <w:rsid w:val="0049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7-24-0016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3777-2156-46A7-BC50-7F0AD01F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Обухів МВК</dc:creator>
  <cp:lastModifiedBy>user-tmr5</cp:lastModifiedBy>
  <cp:revision>25</cp:revision>
  <cp:lastPrinted>2021-02-03T13:38:00Z</cp:lastPrinted>
  <dcterms:created xsi:type="dcterms:W3CDTF">2021-02-24T07:49:00Z</dcterms:created>
  <dcterms:modified xsi:type="dcterms:W3CDTF">2025-07-24T07:14:00Z</dcterms:modified>
</cp:coreProperties>
</file>