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74A21">
        <w:rPr>
          <w:rFonts w:ascii="Times New Roman" w:hAnsi="Times New Roman" w:cs="Times New Roman"/>
          <w:sz w:val="24"/>
          <w:szCs w:val="24"/>
          <w:lang w:val="uk-UA"/>
        </w:rPr>
        <w:t>Якісне надання послуг з благоустрою населених пунктів Тростянецької міської територіальної громади</w:t>
      </w:r>
      <w:r w:rsidR="00EF07F4" w:rsidRPr="002014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0BAC" w:rsidRPr="0020149C" w:rsidRDefault="007A0BAC" w:rsidP="008A6E3A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AA9">
        <w:rPr>
          <w:rFonts w:ascii="Times New Roman" w:hAnsi="Times New Roman" w:cs="Times New Roman"/>
          <w:sz w:val="24"/>
          <w:szCs w:val="24"/>
          <w:lang w:val="uk-UA"/>
        </w:rPr>
        <w:t>ДП «</w:t>
      </w:r>
      <w:proofErr w:type="spellStart"/>
      <w:r w:rsidR="00AC6AA9">
        <w:rPr>
          <w:rFonts w:ascii="Times New Roman" w:hAnsi="Times New Roman" w:cs="Times New Roman"/>
          <w:sz w:val="24"/>
          <w:szCs w:val="24"/>
          <w:lang w:val="uk-UA"/>
        </w:rPr>
        <w:t>Екосервіс</w:t>
      </w:r>
      <w:proofErr w:type="spellEnd"/>
      <w:r w:rsidR="00AC6AA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74A21">
        <w:rPr>
          <w:rFonts w:ascii="Times New Roman" w:hAnsi="Times New Roman" w:cs="Times New Roman"/>
          <w:sz w:val="24"/>
          <w:szCs w:val="24"/>
          <w:lang w:val="uk-UA"/>
        </w:rPr>
        <w:t>КП ТМР «</w:t>
      </w:r>
      <w:proofErr w:type="spellStart"/>
      <w:r w:rsidR="00AC6AA9">
        <w:rPr>
          <w:rFonts w:ascii="Times New Roman" w:hAnsi="Times New Roman" w:cs="Times New Roman"/>
          <w:sz w:val="24"/>
          <w:szCs w:val="24"/>
          <w:lang w:val="uk-UA"/>
        </w:rPr>
        <w:t>Тростянецькомунсервіс</w:t>
      </w:r>
      <w:proofErr w:type="spellEnd"/>
      <w:r w:rsidR="00374A2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A6E3A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r w:rsidR="00AC6AA9" w:rsidRPr="00AC6AA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34113653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374A21" w:rsidRPr="009E389B" w:rsidRDefault="007A0BAC" w:rsidP="00374A21">
      <w:pPr>
        <w:spacing w:after="0" w:line="240" w:lineRule="atLeast"/>
        <w:rPr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tgtFrame="_blank" w:tooltip="Оголошення на порталі Уповноваженого органу" w:history="1">
        <w:r w:rsidR="009E389B" w:rsidRPr="009E389B">
          <w:rPr>
            <w:rStyle w:val="a8"/>
            <w:rFonts w:ascii="Times New Roman" w:hAnsi="Times New Roman" w:cs="Times New Roman"/>
            <w:color w:val="auto"/>
            <w:u w:val="none"/>
          </w:rPr>
          <w:t>UA</w:t>
        </w:r>
        <w:r w:rsidR="009E389B" w:rsidRPr="009E389B">
          <w:rPr>
            <w:rStyle w:val="a8"/>
            <w:rFonts w:ascii="Times New Roman" w:hAnsi="Times New Roman" w:cs="Times New Roman"/>
            <w:color w:val="auto"/>
            <w:u w:val="none"/>
            <w:lang w:val="uk-UA"/>
          </w:rPr>
          <w:t>-2026-05-04-012355-</w:t>
        </w:r>
        <w:r w:rsidR="009E389B" w:rsidRPr="009E389B">
          <w:rPr>
            <w:rStyle w:val="a8"/>
            <w:rFonts w:ascii="Times New Roman" w:hAnsi="Times New Roman" w:cs="Times New Roman"/>
            <w:color w:val="auto"/>
            <w:u w:val="none"/>
          </w:rPr>
          <w:t>a</w:t>
        </w:r>
      </w:hyperlink>
    </w:p>
    <w:p w:rsidR="00374A21" w:rsidRDefault="007A0BAC" w:rsidP="00AC6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E389B" w:rsidRPr="009E389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Поточний ремонт дороги  по вул. 93 - ї Бригади      м. Тростянець Сумської області  за кодом ДК021:2015:45230000-8 Будівництво трубопроводів, ліній зв’язку та </w:t>
      </w:r>
      <w:proofErr w:type="spellStart"/>
      <w:r w:rsidR="009E389B" w:rsidRPr="009E389B"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електропередач</w:t>
      </w:r>
      <w:proofErr w:type="spellEnd"/>
      <w:r w:rsidR="009E389B" w:rsidRPr="009E389B">
        <w:rPr>
          <w:rFonts w:ascii="Times New Roman" w:eastAsia="Times New Roman" w:hAnsi="Times New Roman" w:cs="Times New Roman"/>
          <w:sz w:val="24"/>
          <w:szCs w:val="24"/>
          <w:lang w:val="uk-UA"/>
        </w:rPr>
        <w:t>, шосе, доріг аеродромів і залізничних доріг; вирівнювання поверхонь</w:t>
      </w:r>
      <w:r w:rsidR="00374A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7A0BAC" w:rsidRPr="0020149C" w:rsidRDefault="007A0BAC" w:rsidP="00374A2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E389B">
        <w:rPr>
          <w:rFonts w:ascii="Times New Roman" w:hAnsi="Times New Roman" w:cs="Times New Roman"/>
          <w:sz w:val="24"/>
          <w:szCs w:val="24"/>
          <w:lang w:val="uk-UA"/>
        </w:rPr>
        <w:t>500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 000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9E389B">
        <w:rPr>
          <w:rFonts w:ascii="Times New Roman" w:hAnsi="Times New Roman" w:cs="Times New Roman"/>
          <w:sz w:val="24"/>
          <w:szCs w:val="24"/>
          <w:lang w:val="uk-UA"/>
        </w:rPr>
        <w:t>п’ятсот тисяч</w:t>
      </w:r>
      <w:r w:rsidR="00BD73AC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633CD5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визначена виходячи з бюджетних призначень та ринкових цін на </w:t>
      </w:r>
      <w:r w:rsidR="009E389B">
        <w:rPr>
          <w:rFonts w:ascii="Times New Roman" w:hAnsi="Times New Roman" w:cs="Times New Roman"/>
          <w:sz w:val="24"/>
          <w:szCs w:val="24"/>
          <w:lang w:val="uk-UA"/>
        </w:rPr>
        <w:t>надання аналогічних послуг</w:t>
      </w:r>
      <w:bookmarkStart w:id="0" w:name="_GoBack"/>
      <w:bookmarkEnd w:id="0"/>
      <w:r w:rsidR="008A22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136C69"/>
    <w:rsid w:val="00197529"/>
    <w:rsid w:val="0020149C"/>
    <w:rsid w:val="00215F10"/>
    <w:rsid w:val="002172AB"/>
    <w:rsid w:val="00236695"/>
    <w:rsid w:val="0025072C"/>
    <w:rsid w:val="00343869"/>
    <w:rsid w:val="00374A21"/>
    <w:rsid w:val="0039377E"/>
    <w:rsid w:val="003952CC"/>
    <w:rsid w:val="003E1DC4"/>
    <w:rsid w:val="004630DA"/>
    <w:rsid w:val="004905BC"/>
    <w:rsid w:val="004925D6"/>
    <w:rsid w:val="004E3549"/>
    <w:rsid w:val="004F7D15"/>
    <w:rsid w:val="00515768"/>
    <w:rsid w:val="00553163"/>
    <w:rsid w:val="005D4CCC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A0BAC"/>
    <w:rsid w:val="007A7170"/>
    <w:rsid w:val="00826E42"/>
    <w:rsid w:val="008511FC"/>
    <w:rsid w:val="00887323"/>
    <w:rsid w:val="008A2282"/>
    <w:rsid w:val="008A6E3A"/>
    <w:rsid w:val="008A772C"/>
    <w:rsid w:val="00956614"/>
    <w:rsid w:val="00962A3C"/>
    <w:rsid w:val="009E389B"/>
    <w:rsid w:val="00A14F0C"/>
    <w:rsid w:val="00A34672"/>
    <w:rsid w:val="00A740E0"/>
    <w:rsid w:val="00AA7976"/>
    <w:rsid w:val="00AC6AA9"/>
    <w:rsid w:val="00B57926"/>
    <w:rsid w:val="00BC317D"/>
    <w:rsid w:val="00BD73AC"/>
    <w:rsid w:val="00BE7C98"/>
    <w:rsid w:val="00BF681C"/>
    <w:rsid w:val="00C84B6F"/>
    <w:rsid w:val="00CB5CD3"/>
    <w:rsid w:val="00D03F37"/>
    <w:rsid w:val="00D1100E"/>
    <w:rsid w:val="00DB32CA"/>
    <w:rsid w:val="00DD1E9D"/>
    <w:rsid w:val="00E03F3D"/>
    <w:rsid w:val="00E64037"/>
    <w:rsid w:val="00EE3989"/>
    <w:rsid w:val="00EF07F4"/>
    <w:rsid w:val="00F65817"/>
    <w:rsid w:val="00F72F11"/>
    <w:rsid w:val="00F93BC1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EC59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6-05-04-01235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38A7-AAE4-4C0D-A568-5629129A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30</cp:revision>
  <cp:lastPrinted>2021-02-03T13:38:00Z</cp:lastPrinted>
  <dcterms:created xsi:type="dcterms:W3CDTF">2021-02-24T07:49:00Z</dcterms:created>
  <dcterms:modified xsi:type="dcterms:W3CDTF">2026-05-07T06:31:00Z</dcterms:modified>
</cp:coreProperties>
</file>