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DD" w:rsidRPr="0020149C" w:rsidRDefault="00CF62DD" w:rsidP="00CF62DD">
      <w:pPr>
        <w:pStyle w:val="a3"/>
        <w:jc w:val="center"/>
        <w:rPr>
          <w:rFonts w:ascii="Times New Roman" w:hAnsi="Times New Roman" w:cs="Times New Roman"/>
          <w:b/>
          <w:sz w:val="24"/>
          <w:szCs w:val="24"/>
          <w:lang w:val="uk-UA"/>
        </w:rPr>
      </w:pPr>
      <w:r w:rsidRPr="0020149C">
        <w:rPr>
          <w:rFonts w:ascii="Times New Roman" w:hAnsi="Times New Roman" w:cs="Times New Roman"/>
          <w:b/>
          <w:sz w:val="24"/>
          <w:szCs w:val="24"/>
          <w:lang w:val="uk-UA"/>
        </w:rPr>
        <w:t>ОБГРУНТУВАННЯ</w:t>
      </w:r>
    </w:p>
    <w:p w:rsidR="00CF62DD" w:rsidRPr="0020149C" w:rsidRDefault="00CF62DD" w:rsidP="00CF62DD">
      <w:pPr>
        <w:pStyle w:val="a3"/>
        <w:jc w:val="center"/>
        <w:rPr>
          <w:rFonts w:ascii="Times New Roman" w:hAnsi="Times New Roman" w:cs="Times New Roman"/>
          <w:b/>
          <w:sz w:val="24"/>
          <w:szCs w:val="24"/>
          <w:lang w:val="uk-UA"/>
        </w:rPr>
      </w:pPr>
      <w:r w:rsidRPr="0020149C">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CF62DD" w:rsidRPr="0020149C" w:rsidRDefault="00CF62DD" w:rsidP="00CF62DD">
      <w:pPr>
        <w:pStyle w:val="a3"/>
        <w:jc w:val="both"/>
        <w:rPr>
          <w:rFonts w:ascii="Times New Roman" w:hAnsi="Times New Roman" w:cs="Times New Roman"/>
          <w:sz w:val="24"/>
          <w:szCs w:val="24"/>
          <w:lang w:val="uk-UA"/>
        </w:rPr>
      </w:pPr>
    </w:p>
    <w:p w:rsidR="00CF62DD" w:rsidRDefault="00CF62DD" w:rsidP="00CF62DD">
      <w:pPr>
        <w:pStyle w:val="a3"/>
        <w:jc w:val="both"/>
        <w:rPr>
          <w:rFonts w:ascii="Times New Roman" w:hAnsi="Times New Roman" w:cs="Times New Roman"/>
          <w:sz w:val="24"/>
          <w:szCs w:val="24"/>
          <w:lang w:val="uk-UA"/>
        </w:rPr>
      </w:pPr>
      <w:r w:rsidRPr="0020149C">
        <w:rPr>
          <w:rFonts w:ascii="Times New Roman" w:hAnsi="Times New Roman" w:cs="Times New Roman"/>
          <w:b/>
          <w:sz w:val="24"/>
          <w:szCs w:val="24"/>
          <w:lang w:val="uk-UA"/>
        </w:rPr>
        <w:t>Підстава для публікації обґрунтування:</w:t>
      </w:r>
      <w:r w:rsidRPr="0020149C">
        <w:rPr>
          <w:rFonts w:ascii="Times New Roman" w:hAnsi="Times New Roman" w:cs="Times New Roman"/>
          <w:sz w:val="24"/>
          <w:szCs w:val="24"/>
          <w:lang w:val="uk-UA"/>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w:t>
      </w:r>
      <w:r>
        <w:rPr>
          <w:rFonts w:ascii="Times New Roman" w:hAnsi="Times New Roman" w:cs="Times New Roman"/>
          <w:sz w:val="24"/>
          <w:szCs w:val="24"/>
          <w:lang w:val="uk-UA"/>
        </w:rPr>
        <w:t>них коштів» (зі змінами).</w:t>
      </w:r>
    </w:p>
    <w:p w:rsidR="00CF62DD" w:rsidRDefault="00CF62DD" w:rsidP="00CF62DD">
      <w:pPr>
        <w:pStyle w:val="a3"/>
        <w:jc w:val="both"/>
        <w:rPr>
          <w:rFonts w:ascii="Times New Roman" w:hAnsi="Times New Roman" w:cs="Times New Roman"/>
          <w:sz w:val="24"/>
          <w:szCs w:val="24"/>
          <w:lang w:val="uk-UA"/>
        </w:rPr>
      </w:pPr>
    </w:p>
    <w:p w:rsidR="00CF62DD" w:rsidRPr="00CF62DD" w:rsidRDefault="00CF62DD" w:rsidP="00CF62DD">
      <w:pPr>
        <w:pStyle w:val="a3"/>
        <w:jc w:val="both"/>
        <w:rPr>
          <w:rFonts w:ascii="Times New Roman" w:hAnsi="Times New Roman" w:cs="Times New Roman"/>
          <w:sz w:val="24"/>
          <w:szCs w:val="24"/>
          <w:lang w:val="uk-UA"/>
        </w:rPr>
      </w:pPr>
      <w:r w:rsidRPr="00CF62DD">
        <w:rPr>
          <w:rFonts w:ascii="Times New Roman" w:hAnsi="Times New Roman" w:cs="Times New Roman"/>
          <w:b/>
          <w:sz w:val="24"/>
          <w:szCs w:val="24"/>
          <w:lang w:val="uk-UA"/>
        </w:rPr>
        <w:t>Замовник</w:t>
      </w:r>
      <w:r w:rsidRPr="00CF62DD">
        <w:rPr>
          <w:rFonts w:ascii="Times New Roman" w:hAnsi="Times New Roman" w:cs="Times New Roman"/>
          <w:sz w:val="24"/>
          <w:szCs w:val="24"/>
          <w:lang w:val="uk-UA"/>
        </w:rPr>
        <w:t>: Тростянецька міська рада.</w:t>
      </w:r>
    </w:p>
    <w:p w:rsidR="00CF62DD" w:rsidRDefault="00CF62DD" w:rsidP="00CF62DD">
      <w:pPr>
        <w:pStyle w:val="a3"/>
        <w:jc w:val="both"/>
        <w:rPr>
          <w:rFonts w:ascii="Times New Roman" w:hAnsi="Times New Roman" w:cs="Times New Roman"/>
          <w:sz w:val="24"/>
          <w:szCs w:val="24"/>
          <w:lang w:val="uk-UA"/>
        </w:rPr>
      </w:pPr>
      <w:r w:rsidRPr="00CF62DD">
        <w:rPr>
          <w:rFonts w:ascii="Times New Roman" w:hAnsi="Times New Roman" w:cs="Times New Roman"/>
          <w:sz w:val="24"/>
          <w:szCs w:val="24"/>
          <w:lang w:val="uk-UA"/>
        </w:rPr>
        <w:tab/>
        <w:t xml:space="preserve">       Код ЄДРПОУ: 24006361</w:t>
      </w:r>
    </w:p>
    <w:p w:rsidR="00CF62DD" w:rsidRPr="00CF62DD" w:rsidRDefault="00CF62DD" w:rsidP="00CF62DD">
      <w:pPr>
        <w:pStyle w:val="a3"/>
        <w:jc w:val="both"/>
        <w:rPr>
          <w:rFonts w:ascii="Times New Roman" w:hAnsi="Times New Roman" w:cs="Times New Roman"/>
          <w:sz w:val="24"/>
          <w:szCs w:val="24"/>
          <w:lang w:val="uk-UA"/>
        </w:rPr>
      </w:pPr>
    </w:p>
    <w:p w:rsidR="00CF62DD" w:rsidRDefault="00CF62DD" w:rsidP="00CF62DD">
      <w:pPr>
        <w:pStyle w:val="a3"/>
        <w:jc w:val="both"/>
        <w:rPr>
          <w:rFonts w:ascii="Times New Roman" w:hAnsi="Times New Roman" w:cs="Times New Roman"/>
          <w:sz w:val="24"/>
          <w:szCs w:val="24"/>
          <w:lang w:val="uk-UA"/>
        </w:rPr>
      </w:pPr>
      <w:r w:rsidRPr="00CF62DD">
        <w:rPr>
          <w:rFonts w:ascii="Times New Roman" w:hAnsi="Times New Roman" w:cs="Times New Roman"/>
          <w:b/>
          <w:sz w:val="24"/>
          <w:szCs w:val="24"/>
          <w:lang w:val="uk-UA"/>
        </w:rPr>
        <w:t>Вид процедури:</w:t>
      </w:r>
      <w:r w:rsidRPr="00CF62DD">
        <w:rPr>
          <w:rFonts w:ascii="Times New Roman" w:hAnsi="Times New Roman" w:cs="Times New Roman"/>
          <w:sz w:val="24"/>
          <w:szCs w:val="24"/>
          <w:lang w:val="uk-UA"/>
        </w:rPr>
        <w:t xml:space="preserve"> відкриті торги з особливостями</w:t>
      </w:r>
    </w:p>
    <w:p w:rsidR="00CF62DD" w:rsidRPr="00CF62DD" w:rsidRDefault="00CF62DD" w:rsidP="00CF62DD">
      <w:pPr>
        <w:pStyle w:val="a3"/>
        <w:jc w:val="both"/>
        <w:rPr>
          <w:rFonts w:ascii="Times New Roman" w:hAnsi="Times New Roman" w:cs="Times New Roman"/>
          <w:sz w:val="24"/>
          <w:szCs w:val="24"/>
          <w:lang w:val="uk-UA"/>
        </w:rPr>
      </w:pPr>
    </w:p>
    <w:p w:rsidR="00CF62DD" w:rsidRDefault="00CF62DD" w:rsidP="00CF62DD">
      <w:pPr>
        <w:pStyle w:val="a3"/>
        <w:jc w:val="both"/>
        <w:rPr>
          <w:rFonts w:ascii="Times New Roman" w:hAnsi="Times New Roman" w:cs="Times New Roman"/>
          <w:sz w:val="24"/>
          <w:szCs w:val="24"/>
          <w:lang w:val="uk-UA"/>
        </w:rPr>
      </w:pPr>
      <w:r w:rsidRPr="00CF62DD">
        <w:rPr>
          <w:rFonts w:ascii="Times New Roman" w:hAnsi="Times New Roman" w:cs="Times New Roman"/>
          <w:b/>
          <w:sz w:val="24"/>
          <w:szCs w:val="24"/>
          <w:lang w:val="uk-UA"/>
        </w:rPr>
        <w:t>Ідентифікатор закупівлі</w:t>
      </w:r>
      <w:r w:rsidRPr="00CF62DD">
        <w:rPr>
          <w:rFonts w:ascii="Times New Roman" w:hAnsi="Times New Roman" w:cs="Times New Roman"/>
          <w:sz w:val="24"/>
          <w:szCs w:val="24"/>
          <w:lang w:val="uk-UA"/>
        </w:rPr>
        <w:t xml:space="preserve">: </w:t>
      </w:r>
      <w:r w:rsidR="007B6DDD" w:rsidRPr="007B6DDD">
        <w:rPr>
          <w:rFonts w:ascii="Times New Roman" w:hAnsi="Times New Roman" w:cs="Times New Roman"/>
          <w:sz w:val="24"/>
          <w:szCs w:val="24"/>
          <w:lang w:val="uk-UA"/>
        </w:rPr>
        <w:t>UA-2024-01-18-012500-a</w:t>
      </w:r>
    </w:p>
    <w:p w:rsidR="00CF62DD" w:rsidRPr="0020149C" w:rsidRDefault="00CF62DD" w:rsidP="00CF62DD">
      <w:pPr>
        <w:pStyle w:val="a3"/>
        <w:jc w:val="both"/>
        <w:rPr>
          <w:rFonts w:ascii="Times New Roman" w:hAnsi="Times New Roman" w:cs="Times New Roman"/>
          <w:sz w:val="24"/>
          <w:szCs w:val="24"/>
          <w:lang w:val="uk-UA"/>
        </w:rPr>
      </w:pPr>
    </w:p>
    <w:p w:rsidR="00CF62DD" w:rsidRDefault="00CF62DD" w:rsidP="00CF62DD">
      <w:pPr>
        <w:pStyle w:val="a3"/>
        <w:jc w:val="both"/>
        <w:rPr>
          <w:rFonts w:ascii="Times New Roman" w:hAnsi="Times New Roman" w:cs="Times New Roman"/>
          <w:sz w:val="24"/>
          <w:szCs w:val="24"/>
          <w:lang w:val="uk-UA"/>
        </w:rPr>
      </w:pPr>
      <w:r w:rsidRPr="0020149C">
        <w:rPr>
          <w:rFonts w:ascii="Times New Roman" w:hAnsi="Times New Roman" w:cs="Times New Roman"/>
          <w:b/>
          <w:sz w:val="24"/>
          <w:szCs w:val="24"/>
          <w:lang w:val="uk-UA"/>
        </w:rPr>
        <w:t>Мета проведення закупівлі:</w:t>
      </w:r>
      <w:r w:rsidRPr="0020149C">
        <w:rPr>
          <w:rFonts w:ascii="Times New Roman" w:hAnsi="Times New Roman" w:cs="Times New Roman"/>
          <w:sz w:val="24"/>
          <w:szCs w:val="24"/>
          <w:lang w:val="uk-UA"/>
        </w:rPr>
        <w:t xml:space="preserve"> забезпечення </w:t>
      </w:r>
      <w:r w:rsidR="007F7350">
        <w:rPr>
          <w:rFonts w:ascii="Times New Roman" w:hAnsi="Times New Roman" w:cs="Times New Roman"/>
          <w:sz w:val="24"/>
          <w:szCs w:val="24"/>
          <w:lang w:val="uk-UA"/>
        </w:rPr>
        <w:t>благоустрою населених пунктів</w:t>
      </w:r>
      <w:r w:rsidR="007072EF">
        <w:rPr>
          <w:rFonts w:ascii="Times New Roman" w:hAnsi="Times New Roman" w:cs="Times New Roman"/>
          <w:sz w:val="24"/>
          <w:szCs w:val="24"/>
          <w:lang w:val="uk-UA"/>
        </w:rPr>
        <w:t xml:space="preserve"> </w:t>
      </w:r>
      <w:r w:rsidRPr="0020149C">
        <w:rPr>
          <w:rFonts w:ascii="Times New Roman" w:hAnsi="Times New Roman" w:cs="Times New Roman"/>
          <w:sz w:val="24"/>
          <w:szCs w:val="24"/>
          <w:lang w:val="uk-UA"/>
        </w:rPr>
        <w:t xml:space="preserve">Тростянецької міської територіальної громади. </w:t>
      </w:r>
    </w:p>
    <w:p w:rsidR="00CF62DD" w:rsidRPr="0020149C" w:rsidRDefault="00CF62DD" w:rsidP="00CF62DD">
      <w:pPr>
        <w:pStyle w:val="a3"/>
        <w:jc w:val="both"/>
        <w:rPr>
          <w:rFonts w:ascii="Times New Roman" w:hAnsi="Times New Roman" w:cs="Times New Roman"/>
          <w:sz w:val="24"/>
          <w:szCs w:val="24"/>
          <w:lang w:val="uk-UA"/>
        </w:rPr>
      </w:pPr>
    </w:p>
    <w:p w:rsidR="00CF62DD" w:rsidRPr="007F7350" w:rsidRDefault="00CF62DD" w:rsidP="00CF62DD">
      <w:pPr>
        <w:spacing w:after="0" w:line="240" w:lineRule="atLeast"/>
        <w:jc w:val="both"/>
        <w:rPr>
          <w:rFonts w:ascii="Times New Roman" w:hAnsi="Times New Roman" w:cs="Times New Roman"/>
          <w:color w:val="000000"/>
          <w:sz w:val="24"/>
          <w:szCs w:val="24"/>
          <w:shd w:val="clear" w:color="auto" w:fill="FDFEFD"/>
          <w:lang w:val="uk-UA"/>
        </w:rPr>
      </w:pPr>
      <w:r w:rsidRPr="0020149C">
        <w:rPr>
          <w:rFonts w:ascii="Times New Roman" w:hAnsi="Times New Roman" w:cs="Times New Roman"/>
          <w:b/>
          <w:sz w:val="24"/>
          <w:szCs w:val="24"/>
          <w:lang w:val="uk-UA"/>
        </w:rPr>
        <w:t>Предмет закупівлі:</w:t>
      </w:r>
      <w:r w:rsidRPr="0020149C">
        <w:rPr>
          <w:rFonts w:ascii="Times New Roman" w:hAnsi="Times New Roman" w:cs="Times New Roman"/>
          <w:sz w:val="24"/>
          <w:szCs w:val="24"/>
          <w:lang w:val="uk-UA"/>
        </w:rPr>
        <w:t> </w:t>
      </w:r>
      <w:r w:rsidRPr="007F7350">
        <w:rPr>
          <w:rFonts w:ascii="Times New Roman" w:hAnsi="Times New Roman" w:cs="Times New Roman"/>
          <w:color w:val="000000"/>
          <w:sz w:val="24"/>
          <w:szCs w:val="24"/>
          <w:shd w:val="clear" w:color="auto" w:fill="FDFEFD"/>
          <w:lang w:val="uk-UA"/>
        </w:rPr>
        <w:t>«</w:t>
      </w:r>
      <w:r w:rsidR="007F7350" w:rsidRPr="007F7350">
        <w:rPr>
          <w:rFonts w:ascii="Times New Roman" w:hAnsi="Times New Roman" w:cs="Times New Roman"/>
          <w:color w:val="000000"/>
          <w:sz w:val="24"/>
          <w:szCs w:val="24"/>
          <w:shd w:val="clear" w:color="auto" w:fill="FDFEFD"/>
          <w:lang w:val="uk-UA"/>
        </w:rPr>
        <w:t xml:space="preserve">Послуги із благоустрою населених пунктів - послуги з утримання територій (Поточний ремонт пішохідних містків, парканів, лавочок, малих архітектурних форм, прибудинкових територій, спортивних майданчиків, шахтних колодязів, огорожі та ін., їх встановлення та благоустрій, озеленення, косіння трави, чищення колодязів, утримання та обслуговування в належному стані меморіалів, благоустрою територій, парку </w:t>
      </w:r>
      <w:proofErr w:type="spellStart"/>
      <w:r w:rsidR="007F7350" w:rsidRPr="007F7350">
        <w:rPr>
          <w:rFonts w:ascii="Times New Roman" w:hAnsi="Times New Roman" w:cs="Times New Roman"/>
          <w:color w:val="000000"/>
          <w:sz w:val="24"/>
          <w:szCs w:val="24"/>
          <w:shd w:val="clear" w:color="auto" w:fill="FDFEFD"/>
          <w:lang w:val="uk-UA"/>
        </w:rPr>
        <w:t>ім.Чайковського</w:t>
      </w:r>
      <w:proofErr w:type="spellEnd"/>
      <w:r w:rsidR="007F7350" w:rsidRPr="007F7350">
        <w:rPr>
          <w:rFonts w:ascii="Times New Roman" w:hAnsi="Times New Roman" w:cs="Times New Roman"/>
          <w:color w:val="000000"/>
          <w:sz w:val="24"/>
          <w:szCs w:val="24"/>
          <w:shd w:val="clear" w:color="auto" w:fill="FDFEFD"/>
          <w:lang w:val="uk-UA"/>
        </w:rPr>
        <w:t>, обслуговування міських туалетів та іншого) Код ДК 021:2015 – 77314000-4: Послуги з утримання територій</w:t>
      </w:r>
      <w:r w:rsidRPr="007F7350">
        <w:rPr>
          <w:rFonts w:ascii="Times New Roman" w:hAnsi="Times New Roman" w:cs="Times New Roman"/>
          <w:color w:val="000000"/>
          <w:sz w:val="24"/>
          <w:szCs w:val="24"/>
          <w:shd w:val="clear" w:color="auto" w:fill="FDFEFD"/>
          <w:lang w:val="uk-UA"/>
        </w:rPr>
        <w:t>»</w:t>
      </w:r>
    </w:p>
    <w:p w:rsidR="00CF62DD" w:rsidRPr="00A34672" w:rsidRDefault="00CF62DD" w:rsidP="00CF62DD">
      <w:pPr>
        <w:spacing w:after="0" w:line="240" w:lineRule="atLeast"/>
        <w:jc w:val="both"/>
        <w:rPr>
          <w:rFonts w:ascii="Times New Roman" w:hAnsi="Times New Roman" w:cs="Times New Roman"/>
          <w:sz w:val="24"/>
          <w:szCs w:val="24"/>
          <w:lang w:val="uk-UA"/>
        </w:rPr>
      </w:pPr>
    </w:p>
    <w:p w:rsidR="00E62767" w:rsidRDefault="00CF62DD" w:rsidP="00CF62DD">
      <w:pPr>
        <w:pStyle w:val="a3"/>
        <w:jc w:val="both"/>
        <w:rPr>
          <w:rFonts w:ascii="Times New Roman" w:hAnsi="Times New Roman" w:cs="Times New Roman"/>
          <w:sz w:val="24"/>
          <w:szCs w:val="24"/>
          <w:lang w:val="uk-UA"/>
        </w:rPr>
      </w:pPr>
      <w:r w:rsidRPr="0020149C">
        <w:rPr>
          <w:rFonts w:ascii="Times New Roman" w:hAnsi="Times New Roman" w:cs="Times New Roman"/>
          <w:b/>
          <w:sz w:val="24"/>
          <w:szCs w:val="24"/>
          <w:lang w:val="uk-UA"/>
        </w:rPr>
        <w:t>Очікувана вартість предмета закупівлі:</w:t>
      </w:r>
      <w:r w:rsidRPr="0020149C">
        <w:rPr>
          <w:rFonts w:ascii="Times New Roman" w:hAnsi="Times New Roman" w:cs="Times New Roman"/>
          <w:sz w:val="24"/>
          <w:szCs w:val="24"/>
          <w:lang w:val="uk-UA"/>
        </w:rPr>
        <w:t xml:space="preserve">  </w:t>
      </w:r>
      <w:r w:rsidR="007B6DDD" w:rsidRPr="007B6DDD">
        <w:rPr>
          <w:rFonts w:ascii="Times New Roman" w:hAnsi="Times New Roman" w:cs="Times New Roman"/>
          <w:sz w:val="24"/>
          <w:szCs w:val="24"/>
          <w:lang w:val="uk-UA"/>
        </w:rPr>
        <w:t xml:space="preserve">6`801`376.00 </w:t>
      </w:r>
      <w:r>
        <w:rPr>
          <w:rFonts w:ascii="Times New Roman" w:hAnsi="Times New Roman" w:cs="Times New Roman"/>
          <w:sz w:val="24"/>
          <w:szCs w:val="24"/>
          <w:lang w:val="uk-UA"/>
        </w:rPr>
        <w:t>грн.</w:t>
      </w:r>
      <w:r w:rsidRPr="0020149C">
        <w:rPr>
          <w:rFonts w:ascii="Times New Roman" w:hAnsi="Times New Roman" w:cs="Times New Roman"/>
          <w:sz w:val="24"/>
          <w:szCs w:val="24"/>
          <w:lang w:val="uk-UA"/>
        </w:rPr>
        <w:t xml:space="preserve"> (</w:t>
      </w:r>
      <w:r w:rsidR="007B6DDD">
        <w:rPr>
          <w:rFonts w:ascii="Times New Roman" w:hAnsi="Times New Roman" w:cs="Times New Roman"/>
          <w:sz w:val="24"/>
          <w:szCs w:val="24"/>
          <w:lang w:val="uk-UA"/>
        </w:rPr>
        <w:t>шість мільйонів вісімсот одна</w:t>
      </w:r>
      <w:r w:rsidR="00A61388">
        <w:rPr>
          <w:rFonts w:ascii="Times New Roman" w:hAnsi="Times New Roman" w:cs="Times New Roman"/>
          <w:sz w:val="24"/>
          <w:szCs w:val="24"/>
          <w:lang w:val="uk-UA"/>
        </w:rPr>
        <w:t xml:space="preserve"> тисяч</w:t>
      </w:r>
      <w:r w:rsidR="007B6DDD">
        <w:rPr>
          <w:rFonts w:ascii="Times New Roman" w:hAnsi="Times New Roman" w:cs="Times New Roman"/>
          <w:sz w:val="24"/>
          <w:szCs w:val="24"/>
          <w:lang w:val="uk-UA"/>
        </w:rPr>
        <w:t>а</w:t>
      </w:r>
      <w:r w:rsidR="00A61388">
        <w:rPr>
          <w:rFonts w:ascii="Times New Roman" w:hAnsi="Times New Roman" w:cs="Times New Roman"/>
          <w:sz w:val="24"/>
          <w:szCs w:val="24"/>
          <w:lang w:val="uk-UA"/>
        </w:rPr>
        <w:t xml:space="preserve"> </w:t>
      </w:r>
      <w:r w:rsidR="007B6DDD">
        <w:rPr>
          <w:rFonts w:ascii="Times New Roman" w:hAnsi="Times New Roman" w:cs="Times New Roman"/>
          <w:sz w:val="24"/>
          <w:szCs w:val="24"/>
          <w:lang w:val="uk-UA"/>
        </w:rPr>
        <w:t>триста сімдесят шість</w:t>
      </w:r>
      <w:r w:rsidR="00A61388">
        <w:rPr>
          <w:rFonts w:ascii="Times New Roman" w:hAnsi="Times New Roman" w:cs="Times New Roman"/>
          <w:sz w:val="24"/>
          <w:szCs w:val="24"/>
          <w:lang w:val="uk-UA"/>
        </w:rPr>
        <w:t xml:space="preserve"> </w:t>
      </w:r>
      <w:r w:rsidRPr="0020149C">
        <w:rPr>
          <w:rFonts w:ascii="Times New Roman" w:hAnsi="Times New Roman" w:cs="Times New Roman"/>
          <w:sz w:val="24"/>
          <w:szCs w:val="24"/>
          <w:lang w:val="uk-UA"/>
        </w:rPr>
        <w:t>грн. 00 коп.)</w:t>
      </w:r>
      <w:r w:rsidR="00E62767">
        <w:rPr>
          <w:rFonts w:ascii="Times New Roman" w:hAnsi="Times New Roman" w:cs="Times New Roman"/>
          <w:sz w:val="24"/>
          <w:szCs w:val="24"/>
          <w:lang w:val="uk-UA"/>
        </w:rPr>
        <w:t>.</w:t>
      </w:r>
    </w:p>
    <w:p w:rsidR="00E62767" w:rsidRDefault="00E62767" w:rsidP="00CF62DD">
      <w:pPr>
        <w:pStyle w:val="a3"/>
        <w:jc w:val="both"/>
        <w:rPr>
          <w:rFonts w:ascii="Times New Roman" w:hAnsi="Times New Roman" w:cs="Times New Roman"/>
          <w:sz w:val="24"/>
          <w:szCs w:val="24"/>
          <w:lang w:val="uk-UA"/>
        </w:rPr>
      </w:pPr>
    </w:p>
    <w:p w:rsidR="0049550A" w:rsidRDefault="00E62767" w:rsidP="00CF62D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очікуваної вартості предмета закупівлі здійснено з огляду на перелік та обсяг послуг, що плануються до закупівлі та визначені в Додатку 3</w:t>
      </w:r>
      <w:r w:rsidR="00CF62DD">
        <w:rPr>
          <w:rFonts w:ascii="Times New Roman" w:hAnsi="Times New Roman" w:cs="Times New Roman"/>
          <w:sz w:val="24"/>
          <w:szCs w:val="24"/>
          <w:lang w:val="uk-UA"/>
        </w:rPr>
        <w:t xml:space="preserve"> </w:t>
      </w:r>
      <w:r w:rsidR="004802ED">
        <w:rPr>
          <w:rFonts w:ascii="Times New Roman" w:hAnsi="Times New Roman" w:cs="Times New Roman"/>
          <w:sz w:val="24"/>
          <w:szCs w:val="24"/>
          <w:lang w:val="uk-UA"/>
        </w:rPr>
        <w:t>до тендерної документації.</w:t>
      </w:r>
    </w:p>
    <w:p w:rsidR="007B6DDD" w:rsidRDefault="0049550A" w:rsidP="007B6DD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Очікувана вартість визначена </w:t>
      </w:r>
      <w:r w:rsidR="007B6DDD">
        <w:rPr>
          <w:rFonts w:ascii="Times New Roman" w:hAnsi="Times New Roman" w:cs="Times New Roman"/>
          <w:sz w:val="24"/>
          <w:szCs w:val="24"/>
          <w:lang w:val="uk-UA"/>
        </w:rPr>
        <w:t>виходячи з бюджетних призначень</w:t>
      </w:r>
      <w:r w:rsidR="004802ED">
        <w:rPr>
          <w:rFonts w:ascii="Times New Roman" w:hAnsi="Times New Roman" w:cs="Times New Roman"/>
          <w:sz w:val="24"/>
          <w:szCs w:val="24"/>
          <w:lang w:val="uk-UA"/>
        </w:rPr>
        <w:t xml:space="preserve"> на 2024 рік</w:t>
      </w:r>
      <w:r w:rsidR="007B6DDD">
        <w:rPr>
          <w:rFonts w:ascii="Times New Roman" w:hAnsi="Times New Roman" w:cs="Times New Roman"/>
          <w:sz w:val="24"/>
          <w:szCs w:val="24"/>
          <w:lang w:val="uk-UA"/>
        </w:rPr>
        <w:t xml:space="preserve"> за винятком коштів у сумі 198 624 грн. 00 коп., у зв’язку з продовженням д</w:t>
      </w:r>
      <w:r w:rsidR="007B6DDD" w:rsidRPr="00C66960">
        <w:rPr>
          <w:rFonts w:ascii="Times New Roman" w:hAnsi="Times New Roman" w:cs="Times New Roman"/>
          <w:sz w:val="24"/>
          <w:szCs w:val="24"/>
          <w:lang w:val="uk-UA"/>
        </w:rPr>
        <w:t>і</w:t>
      </w:r>
      <w:r w:rsidR="007B6DDD">
        <w:rPr>
          <w:rFonts w:ascii="Times New Roman" w:hAnsi="Times New Roman" w:cs="Times New Roman"/>
          <w:sz w:val="24"/>
          <w:szCs w:val="24"/>
          <w:lang w:val="uk-UA"/>
        </w:rPr>
        <w:t>ї</w:t>
      </w:r>
      <w:r w:rsidR="007B6DDD" w:rsidRPr="00C66960">
        <w:rPr>
          <w:rFonts w:ascii="Times New Roman" w:hAnsi="Times New Roman" w:cs="Times New Roman"/>
          <w:sz w:val="24"/>
          <w:szCs w:val="24"/>
          <w:lang w:val="uk-UA"/>
        </w:rPr>
        <w:t xml:space="preserve"> договору </w:t>
      </w:r>
      <w:r w:rsidR="007B6DDD">
        <w:rPr>
          <w:rFonts w:ascii="Times New Roman" w:hAnsi="Times New Roman" w:cs="Times New Roman"/>
          <w:sz w:val="24"/>
          <w:szCs w:val="24"/>
          <w:lang w:val="uk-UA"/>
        </w:rPr>
        <w:t>№</w:t>
      </w:r>
      <w:r w:rsidR="007B6DDD" w:rsidRPr="007B6DDD">
        <w:t xml:space="preserve"> </w:t>
      </w:r>
      <w:r w:rsidR="007B6DDD" w:rsidRPr="007B6DDD">
        <w:rPr>
          <w:rFonts w:ascii="Times New Roman" w:hAnsi="Times New Roman" w:cs="Times New Roman"/>
          <w:sz w:val="24"/>
          <w:szCs w:val="24"/>
          <w:lang w:val="uk-UA"/>
        </w:rPr>
        <w:t>295/10/17</w:t>
      </w:r>
      <w:r w:rsidR="007B6DDD" w:rsidRPr="00C66960">
        <w:rPr>
          <w:rFonts w:ascii="Times New Roman" w:hAnsi="Times New Roman" w:cs="Times New Roman"/>
          <w:sz w:val="24"/>
          <w:szCs w:val="24"/>
          <w:lang w:val="uk-UA"/>
        </w:rPr>
        <w:t xml:space="preserve"> </w:t>
      </w:r>
      <w:r w:rsidR="007B6DDD">
        <w:rPr>
          <w:rFonts w:ascii="Times New Roman" w:hAnsi="Times New Roman" w:cs="Times New Roman"/>
          <w:sz w:val="24"/>
          <w:szCs w:val="24"/>
          <w:lang w:val="uk-UA"/>
        </w:rPr>
        <w:t xml:space="preserve">від 17.10.2023 року </w:t>
      </w:r>
      <w:r w:rsidR="007B6DDD" w:rsidRPr="00C66960">
        <w:rPr>
          <w:rFonts w:ascii="Times New Roman" w:hAnsi="Times New Roman" w:cs="Times New Roman"/>
          <w:sz w:val="24"/>
          <w:szCs w:val="24"/>
          <w:lang w:val="uk-UA"/>
        </w:rPr>
        <w:t>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7B6DDD">
        <w:rPr>
          <w:rFonts w:ascii="Times New Roman" w:hAnsi="Times New Roman" w:cs="Times New Roman"/>
          <w:sz w:val="24"/>
          <w:szCs w:val="24"/>
          <w:lang w:val="uk-UA"/>
        </w:rPr>
        <w:t xml:space="preserve"> </w:t>
      </w:r>
      <w:r w:rsidR="007B6DDD" w:rsidRPr="00C66960">
        <w:rPr>
          <w:rFonts w:ascii="Times New Roman" w:hAnsi="Times New Roman" w:cs="Times New Roman"/>
          <w:sz w:val="24"/>
          <w:szCs w:val="24"/>
          <w:lang w:val="uk-UA"/>
        </w:rPr>
        <w:t>(</w:t>
      </w:r>
      <w:r w:rsidR="00832537">
        <w:rPr>
          <w:rFonts w:ascii="Times New Roman" w:hAnsi="Times New Roman" w:cs="Times New Roman"/>
          <w:sz w:val="24"/>
          <w:szCs w:val="24"/>
          <w:lang w:val="uk-UA"/>
        </w:rPr>
        <w:t>993 120</w:t>
      </w:r>
      <w:r w:rsidR="007B6DDD" w:rsidRPr="00C66960">
        <w:rPr>
          <w:rFonts w:ascii="Times New Roman" w:hAnsi="Times New Roman" w:cs="Times New Roman"/>
          <w:sz w:val="24"/>
          <w:szCs w:val="24"/>
          <w:lang w:val="uk-UA"/>
        </w:rPr>
        <w:t xml:space="preserve"> грн.)</w:t>
      </w:r>
      <w:r w:rsidR="006A29E4">
        <w:rPr>
          <w:rFonts w:ascii="Times New Roman" w:hAnsi="Times New Roman" w:cs="Times New Roman"/>
          <w:sz w:val="24"/>
          <w:szCs w:val="24"/>
          <w:lang w:val="uk-UA"/>
        </w:rPr>
        <w:t xml:space="preserve"> минулого року.</w:t>
      </w:r>
    </w:p>
    <w:p w:rsidR="0049550A" w:rsidRDefault="00800E74" w:rsidP="00CF62D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00E74" w:rsidRDefault="00800E74" w:rsidP="00CF62DD">
      <w:pPr>
        <w:pStyle w:val="a3"/>
        <w:jc w:val="both"/>
        <w:rPr>
          <w:rFonts w:ascii="Times New Roman" w:hAnsi="Times New Roman" w:cs="Times New Roman"/>
          <w:sz w:val="24"/>
          <w:szCs w:val="24"/>
          <w:lang w:val="uk-UA"/>
        </w:rPr>
      </w:pPr>
    </w:p>
    <w:p w:rsidR="00800E74" w:rsidRDefault="00800E74" w:rsidP="00CF62D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Розмір бюджетного призначення визначений відповідно до кошторисних призначень на 202</w:t>
      </w:r>
      <w:r w:rsidR="004802ED">
        <w:rPr>
          <w:rFonts w:ascii="Times New Roman" w:hAnsi="Times New Roman" w:cs="Times New Roman"/>
          <w:sz w:val="24"/>
          <w:szCs w:val="24"/>
          <w:lang w:val="uk-UA"/>
        </w:rPr>
        <w:t>4</w:t>
      </w:r>
      <w:bookmarkStart w:id="0" w:name="_GoBack"/>
      <w:bookmarkEnd w:id="0"/>
      <w:r>
        <w:rPr>
          <w:rFonts w:ascii="Times New Roman" w:hAnsi="Times New Roman" w:cs="Times New Roman"/>
          <w:sz w:val="24"/>
          <w:szCs w:val="24"/>
          <w:lang w:val="uk-UA"/>
        </w:rPr>
        <w:t xml:space="preserve"> рік.</w:t>
      </w:r>
    </w:p>
    <w:p w:rsidR="0049550A" w:rsidRPr="0020149C" w:rsidRDefault="0049550A" w:rsidP="00CF62DD">
      <w:pPr>
        <w:pStyle w:val="a3"/>
        <w:jc w:val="both"/>
        <w:rPr>
          <w:rFonts w:ascii="Times New Roman" w:hAnsi="Times New Roman" w:cs="Times New Roman"/>
          <w:sz w:val="24"/>
          <w:szCs w:val="24"/>
          <w:lang w:val="uk-UA"/>
        </w:rPr>
      </w:pPr>
    </w:p>
    <w:p w:rsidR="00CF62DD" w:rsidRDefault="00CF62DD" w:rsidP="00CF62DD">
      <w:pPr>
        <w:spacing w:after="0"/>
        <w:rPr>
          <w:rFonts w:ascii="Times New Roman" w:hAnsi="Times New Roman" w:cs="Times New Roman"/>
          <w:sz w:val="24"/>
          <w:szCs w:val="24"/>
          <w:lang w:val="uk-UA"/>
        </w:rPr>
      </w:pPr>
      <w:r w:rsidRPr="0020149C">
        <w:rPr>
          <w:rFonts w:ascii="Times New Roman" w:hAnsi="Times New Roman" w:cs="Times New Roman"/>
          <w:b/>
          <w:sz w:val="24"/>
          <w:szCs w:val="24"/>
          <w:lang w:val="uk-UA"/>
        </w:rPr>
        <w:t>Технічні та якісні характеристики предмета закупівлі:</w:t>
      </w:r>
      <w:r w:rsidRPr="0020149C">
        <w:rPr>
          <w:rFonts w:ascii="Times New Roman" w:hAnsi="Times New Roman" w:cs="Times New Roman"/>
          <w:sz w:val="24"/>
          <w:szCs w:val="24"/>
          <w:lang w:val="uk-UA"/>
        </w:rPr>
        <w:t xml:space="preserve"> </w:t>
      </w:r>
    </w:p>
    <w:p w:rsidR="00E62767" w:rsidRDefault="00E62767" w:rsidP="00E6276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Технічні та якісні характеристики предмета закупівлі визначені </w:t>
      </w:r>
      <w:r w:rsidRPr="00E62767">
        <w:rPr>
          <w:rFonts w:ascii="Times New Roman" w:hAnsi="Times New Roman" w:cs="Times New Roman"/>
          <w:sz w:val="24"/>
          <w:szCs w:val="24"/>
          <w:lang w:val="uk-UA"/>
        </w:rPr>
        <w:t>відповідно до вимог Закону України «Про місцеве самоврядування в Україні» Закону України «Про благоустрій населених пунктів» та інших діючих нормативних документів.</w:t>
      </w:r>
    </w:p>
    <w:p w:rsidR="00E62767" w:rsidRPr="0020149C" w:rsidRDefault="00E62767" w:rsidP="00E62767">
      <w:pPr>
        <w:spacing w:after="0"/>
        <w:jc w:val="both"/>
        <w:rPr>
          <w:rFonts w:ascii="Times New Roman" w:hAnsi="Times New Roman" w:cs="Times New Roman"/>
          <w:sz w:val="24"/>
          <w:szCs w:val="24"/>
          <w:lang w:val="uk-UA"/>
        </w:rPr>
      </w:pPr>
    </w:p>
    <w:p w:rsidR="00CF62DD" w:rsidRPr="003E1DC4" w:rsidRDefault="00CF62DD" w:rsidP="00CF62DD">
      <w:pPr>
        <w:pStyle w:val="a3"/>
        <w:jc w:val="both"/>
        <w:rPr>
          <w:rFonts w:ascii="Times New Roman" w:hAnsi="Times New Roman" w:cs="Times New Roman"/>
          <w:sz w:val="24"/>
          <w:szCs w:val="24"/>
          <w:lang w:val="uk-UA"/>
        </w:rPr>
      </w:pPr>
      <w:r w:rsidRPr="003E1DC4">
        <w:rPr>
          <w:rFonts w:ascii="Times New Roman" w:hAnsi="Times New Roman" w:cs="Times New Roman"/>
          <w:sz w:val="24"/>
          <w:szCs w:val="24"/>
          <w:lang w:val="uk-UA"/>
        </w:rPr>
        <w:t xml:space="preserve">Інформація про необхідні технічні, якісні та кількісні характеристики предмета закупівлі </w:t>
      </w:r>
      <w:r w:rsidR="00E62767">
        <w:rPr>
          <w:rFonts w:ascii="Times New Roman" w:hAnsi="Times New Roman" w:cs="Times New Roman"/>
          <w:sz w:val="24"/>
          <w:szCs w:val="24"/>
          <w:lang w:val="uk-UA"/>
        </w:rPr>
        <w:t>міститься</w:t>
      </w:r>
      <w:r w:rsidRPr="003E1DC4">
        <w:rPr>
          <w:rFonts w:ascii="Times New Roman" w:hAnsi="Times New Roman" w:cs="Times New Roman"/>
          <w:sz w:val="24"/>
          <w:szCs w:val="24"/>
          <w:lang w:val="uk-UA"/>
        </w:rPr>
        <w:t xml:space="preserve"> </w:t>
      </w:r>
      <w:r w:rsidR="00E62767">
        <w:rPr>
          <w:rFonts w:ascii="Times New Roman" w:hAnsi="Times New Roman" w:cs="Times New Roman"/>
          <w:sz w:val="24"/>
          <w:szCs w:val="24"/>
          <w:lang w:val="uk-UA"/>
        </w:rPr>
        <w:t>в Д</w:t>
      </w:r>
      <w:r w:rsidRPr="003E1DC4">
        <w:rPr>
          <w:rFonts w:ascii="Times New Roman" w:hAnsi="Times New Roman" w:cs="Times New Roman"/>
          <w:sz w:val="24"/>
          <w:szCs w:val="24"/>
          <w:lang w:val="uk-UA"/>
        </w:rPr>
        <w:t xml:space="preserve">одатку </w:t>
      </w:r>
      <w:r>
        <w:rPr>
          <w:rFonts w:ascii="Times New Roman" w:hAnsi="Times New Roman" w:cs="Times New Roman"/>
          <w:sz w:val="24"/>
          <w:szCs w:val="24"/>
          <w:lang w:val="uk-UA"/>
        </w:rPr>
        <w:t xml:space="preserve">3 </w:t>
      </w:r>
      <w:r w:rsidR="00E62767">
        <w:rPr>
          <w:rFonts w:ascii="Times New Roman" w:hAnsi="Times New Roman" w:cs="Times New Roman"/>
          <w:sz w:val="24"/>
          <w:szCs w:val="24"/>
          <w:lang w:val="uk-UA"/>
        </w:rPr>
        <w:t xml:space="preserve">до </w:t>
      </w:r>
      <w:r>
        <w:rPr>
          <w:rFonts w:ascii="Times New Roman" w:hAnsi="Times New Roman" w:cs="Times New Roman"/>
          <w:sz w:val="24"/>
          <w:szCs w:val="24"/>
          <w:lang w:val="uk-UA"/>
        </w:rPr>
        <w:t>тендерної документації, розміщено</w:t>
      </w:r>
      <w:r w:rsidR="00E62767">
        <w:rPr>
          <w:rFonts w:ascii="Times New Roman" w:hAnsi="Times New Roman" w:cs="Times New Roman"/>
          <w:sz w:val="24"/>
          <w:szCs w:val="24"/>
          <w:lang w:val="uk-UA"/>
        </w:rPr>
        <w:t>ї</w:t>
      </w:r>
      <w:r>
        <w:rPr>
          <w:rFonts w:ascii="Times New Roman" w:hAnsi="Times New Roman" w:cs="Times New Roman"/>
          <w:sz w:val="24"/>
          <w:szCs w:val="24"/>
          <w:lang w:val="uk-UA"/>
        </w:rPr>
        <w:t xml:space="preserve"> </w:t>
      </w:r>
      <w:r w:rsidRPr="00631FD9">
        <w:rPr>
          <w:rFonts w:ascii="Times New Roman" w:hAnsi="Times New Roman" w:cs="Times New Roman"/>
          <w:sz w:val="24"/>
          <w:szCs w:val="24"/>
          <w:lang w:val="uk-UA"/>
        </w:rPr>
        <w:t>на веб-порталі Уповноваженого органу</w:t>
      </w:r>
      <w:r>
        <w:rPr>
          <w:rFonts w:ascii="Times New Roman" w:hAnsi="Times New Roman" w:cs="Times New Roman"/>
          <w:sz w:val="24"/>
          <w:szCs w:val="24"/>
          <w:lang w:val="uk-UA"/>
        </w:rPr>
        <w:t>.</w:t>
      </w:r>
    </w:p>
    <w:p w:rsidR="0003579E" w:rsidRDefault="0003579E">
      <w:pPr>
        <w:rPr>
          <w:lang w:val="uk-UA"/>
        </w:rPr>
      </w:pPr>
    </w:p>
    <w:p w:rsidR="00E62767" w:rsidRPr="00CF62DD" w:rsidRDefault="00E62767">
      <w:pPr>
        <w:rPr>
          <w:lang w:val="uk-UA"/>
        </w:rPr>
      </w:pPr>
    </w:p>
    <w:sectPr w:rsidR="00E62767" w:rsidRPr="00CF62DD" w:rsidSect="0020149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DD"/>
    <w:rsid w:val="0003579E"/>
    <w:rsid w:val="001B429D"/>
    <w:rsid w:val="004802ED"/>
    <w:rsid w:val="0049550A"/>
    <w:rsid w:val="006A29E4"/>
    <w:rsid w:val="007072EF"/>
    <w:rsid w:val="007B6DDD"/>
    <w:rsid w:val="007F7350"/>
    <w:rsid w:val="00800E74"/>
    <w:rsid w:val="00832537"/>
    <w:rsid w:val="00A61388"/>
    <w:rsid w:val="00CF62DD"/>
    <w:rsid w:val="00E62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72E9"/>
  <w15:chartTrackingRefBased/>
  <w15:docId w15:val="{94B045C5-DCE3-4730-9364-A35517B0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2D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user-tmr3</dc:creator>
  <cp:keywords/>
  <dc:description/>
  <cp:lastModifiedBy>user-tmr3</cp:lastModifiedBy>
  <cp:revision>11</cp:revision>
  <dcterms:created xsi:type="dcterms:W3CDTF">2023-09-29T11:44:00Z</dcterms:created>
  <dcterms:modified xsi:type="dcterms:W3CDTF">2024-01-22T11:18:00Z</dcterms:modified>
</cp:coreProperties>
</file>