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2DD" w:rsidRPr="0020149C" w:rsidRDefault="00CF62DD" w:rsidP="00CF62D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0149C">
        <w:rPr>
          <w:rFonts w:ascii="Times New Roman" w:hAnsi="Times New Roman" w:cs="Times New Roman"/>
          <w:b/>
          <w:sz w:val="24"/>
          <w:szCs w:val="24"/>
          <w:lang w:val="uk-UA"/>
        </w:rPr>
        <w:t>ОБГРУНТУВАННЯ</w:t>
      </w:r>
    </w:p>
    <w:p w:rsidR="00CF62DD" w:rsidRPr="0020149C" w:rsidRDefault="00CF62DD" w:rsidP="00CF62D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0149C">
        <w:rPr>
          <w:rFonts w:ascii="Times New Roman" w:hAnsi="Times New Roman" w:cs="Times New Roman"/>
          <w:b/>
          <w:sz w:val="24"/>
          <w:szCs w:val="24"/>
          <w:lang w:val="uk-UA"/>
        </w:rPr>
        <w:t>технічних та якісних характеристик предмета закупівлі, розміру бюджетного призначення, очікуваної вартості предмета закупівлі</w:t>
      </w:r>
    </w:p>
    <w:p w:rsidR="00CF62DD" w:rsidRPr="0020149C" w:rsidRDefault="00CF62DD" w:rsidP="00CF62DD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F62DD" w:rsidRDefault="00CF62DD" w:rsidP="00CF62DD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0149C">
        <w:rPr>
          <w:rFonts w:ascii="Times New Roman" w:hAnsi="Times New Roman" w:cs="Times New Roman"/>
          <w:b/>
          <w:sz w:val="24"/>
          <w:szCs w:val="24"/>
          <w:lang w:val="uk-UA"/>
        </w:rPr>
        <w:t>Підстава для публікації обґрунтування:</w:t>
      </w:r>
      <w:r w:rsidRPr="0020149C">
        <w:rPr>
          <w:rFonts w:ascii="Times New Roman" w:hAnsi="Times New Roman" w:cs="Times New Roman"/>
          <w:sz w:val="24"/>
          <w:szCs w:val="24"/>
          <w:lang w:val="uk-UA"/>
        </w:rPr>
        <w:t> постанова Кабінету Міністрів України від 16.12.2020 №1266 «Про внесення змін до постанов Кабінету Міністрів України від 01.08.2013 №631 і від 11.10.2016 №710», постанова Кабінету Міністрів України від 11.10.2016 р. № 710 «Про ефективне використання бюджет</w:t>
      </w:r>
      <w:r>
        <w:rPr>
          <w:rFonts w:ascii="Times New Roman" w:hAnsi="Times New Roman" w:cs="Times New Roman"/>
          <w:sz w:val="24"/>
          <w:szCs w:val="24"/>
          <w:lang w:val="uk-UA"/>
        </w:rPr>
        <w:t>них коштів» (зі змінами).</w:t>
      </w:r>
    </w:p>
    <w:p w:rsidR="00CF62DD" w:rsidRDefault="00CF62DD" w:rsidP="00CF62DD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F62DD" w:rsidRPr="00CF62DD" w:rsidRDefault="00CF62DD" w:rsidP="00CF62DD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F62DD">
        <w:rPr>
          <w:rFonts w:ascii="Times New Roman" w:hAnsi="Times New Roman" w:cs="Times New Roman"/>
          <w:b/>
          <w:sz w:val="24"/>
          <w:szCs w:val="24"/>
          <w:lang w:val="uk-UA"/>
        </w:rPr>
        <w:t>Замовник</w:t>
      </w:r>
      <w:r w:rsidRPr="00CF62DD">
        <w:rPr>
          <w:rFonts w:ascii="Times New Roman" w:hAnsi="Times New Roman" w:cs="Times New Roman"/>
          <w:sz w:val="24"/>
          <w:szCs w:val="24"/>
          <w:lang w:val="uk-UA"/>
        </w:rPr>
        <w:t>: Тростянецька міська рада.</w:t>
      </w:r>
    </w:p>
    <w:p w:rsidR="00CF62DD" w:rsidRDefault="00CF62DD" w:rsidP="00CF62DD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F62DD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Код ЄДРПОУ: 24006361</w:t>
      </w:r>
    </w:p>
    <w:p w:rsidR="00CF62DD" w:rsidRPr="00CF62DD" w:rsidRDefault="00CF62DD" w:rsidP="00CF62DD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F62DD" w:rsidRDefault="00CF62DD" w:rsidP="00CF62DD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F62DD">
        <w:rPr>
          <w:rFonts w:ascii="Times New Roman" w:hAnsi="Times New Roman" w:cs="Times New Roman"/>
          <w:b/>
          <w:sz w:val="24"/>
          <w:szCs w:val="24"/>
          <w:lang w:val="uk-UA"/>
        </w:rPr>
        <w:t>Вид процедури:</w:t>
      </w:r>
      <w:r w:rsidRPr="00CF62DD">
        <w:rPr>
          <w:rFonts w:ascii="Times New Roman" w:hAnsi="Times New Roman" w:cs="Times New Roman"/>
          <w:sz w:val="24"/>
          <w:szCs w:val="24"/>
          <w:lang w:val="uk-UA"/>
        </w:rPr>
        <w:t xml:space="preserve"> відкриті торги з особливостями</w:t>
      </w:r>
    </w:p>
    <w:p w:rsidR="00CF62DD" w:rsidRPr="00CF62DD" w:rsidRDefault="00CF62DD" w:rsidP="00CF62DD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F62DD" w:rsidRDefault="00CF62DD" w:rsidP="00CF62DD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F62DD">
        <w:rPr>
          <w:rFonts w:ascii="Times New Roman" w:hAnsi="Times New Roman" w:cs="Times New Roman"/>
          <w:b/>
          <w:sz w:val="24"/>
          <w:szCs w:val="24"/>
          <w:lang w:val="uk-UA"/>
        </w:rPr>
        <w:t>Ідентифікатор закупівлі</w:t>
      </w:r>
      <w:r w:rsidRPr="00CF62DD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7B6DDD" w:rsidRPr="007B6DDD">
        <w:rPr>
          <w:rFonts w:ascii="Times New Roman" w:hAnsi="Times New Roman" w:cs="Times New Roman"/>
          <w:sz w:val="24"/>
          <w:szCs w:val="24"/>
          <w:lang w:val="uk-UA"/>
        </w:rPr>
        <w:t>UA-2024-01-18-</w:t>
      </w:r>
      <w:r w:rsidR="00681DFA">
        <w:rPr>
          <w:rFonts w:ascii="Times New Roman" w:hAnsi="Times New Roman" w:cs="Times New Roman"/>
          <w:sz w:val="24"/>
          <w:szCs w:val="24"/>
          <w:lang w:val="uk-UA"/>
        </w:rPr>
        <w:t>014230</w:t>
      </w:r>
      <w:r w:rsidR="007B6DDD" w:rsidRPr="007B6DDD">
        <w:rPr>
          <w:rFonts w:ascii="Times New Roman" w:hAnsi="Times New Roman" w:cs="Times New Roman"/>
          <w:sz w:val="24"/>
          <w:szCs w:val="24"/>
          <w:lang w:val="uk-UA"/>
        </w:rPr>
        <w:t>-a</w:t>
      </w:r>
    </w:p>
    <w:p w:rsidR="00CF62DD" w:rsidRPr="0020149C" w:rsidRDefault="00CF62DD" w:rsidP="00CF62DD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F62DD" w:rsidRDefault="00CF62DD" w:rsidP="00CF62DD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0149C">
        <w:rPr>
          <w:rFonts w:ascii="Times New Roman" w:hAnsi="Times New Roman" w:cs="Times New Roman"/>
          <w:b/>
          <w:sz w:val="24"/>
          <w:szCs w:val="24"/>
          <w:lang w:val="uk-UA"/>
        </w:rPr>
        <w:t>Мета проведення закупівлі:</w:t>
      </w:r>
      <w:r w:rsidRPr="0020149C">
        <w:rPr>
          <w:rFonts w:ascii="Times New Roman" w:hAnsi="Times New Roman" w:cs="Times New Roman"/>
          <w:sz w:val="24"/>
          <w:szCs w:val="24"/>
          <w:lang w:val="uk-UA"/>
        </w:rPr>
        <w:t xml:space="preserve"> забезпечення </w:t>
      </w:r>
      <w:r w:rsidR="007F7350">
        <w:rPr>
          <w:rFonts w:ascii="Times New Roman" w:hAnsi="Times New Roman" w:cs="Times New Roman"/>
          <w:sz w:val="24"/>
          <w:szCs w:val="24"/>
          <w:lang w:val="uk-UA"/>
        </w:rPr>
        <w:t>благоустрою населених пунктів</w:t>
      </w:r>
      <w:r w:rsidR="007072E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0149C">
        <w:rPr>
          <w:rFonts w:ascii="Times New Roman" w:hAnsi="Times New Roman" w:cs="Times New Roman"/>
          <w:sz w:val="24"/>
          <w:szCs w:val="24"/>
          <w:lang w:val="uk-UA"/>
        </w:rPr>
        <w:t xml:space="preserve">Тростянецької міської територіальної громади. </w:t>
      </w:r>
    </w:p>
    <w:p w:rsidR="00CF62DD" w:rsidRPr="0020149C" w:rsidRDefault="00CF62DD" w:rsidP="00CF62DD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F62DD" w:rsidRPr="007F7350" w:rsidRDefault="00CF62DD" w:rsidP="00CF62DD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uk-UA"/>
        </w:rPr>
      </w:pPr>
      <w:r w:rsidRPr="0020149C">
        <w:rPr>
          <w:rFonts w:ascii="Times New Roman" w:hAnsi="Times New Roman" w:cs="Times New Roman"/>
          <w:b/>
          <w:sz w:val="24"/>
          <w:szCs w:val="24"/>
          <w:lang w:val="uk-UA"/>
        </w:rPr>
        <w:t>Предмет закупівлі:</w:t>
      </w:r>
      <w:r w:rsidRPr="0020149C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7F7350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uk-UA"/>
        </w:rPr>
        <w:t>«</w:t>
      </w:r>
      <w:r w:rsidR="00681DFA" w:rsidRPr="00681DF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Послуги з благоустрою населених пунктів - послуги з утримання в чистоті доріг (очищення доріг від снігу, посипання доріг </w:t>
      </w:r>
      <w:proofErr w:type="spellStart"/>
      <w:r w:rsidR="00681DFA" w:rsidRPr="00681DFA">
        <w:rPr>
          <w:rFonts w:ascii="Times New Roman" w:eastAsia="Times New Roman" w:hAnsi="Times New Roman" w:cs="Times New Roman"/>
          <w:sz w:val="24"/>
          <w:szCs w:val="24"/>
          <w:lang w:val="uk-UA"/>
        </w:rPr>
        <w:t>протиожеледними</w:t>
      </w:r>
      <w:proofErr w:type="spellEnd"/>
      <w:r w:rsidR="00681DFA" w:rsidRPr="00681DF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матеріалами) за кодом ДК 021:2015 90620000-9 – Послуги з прибирання снігу</w:t>
      </w:r>
      <w:r w:rsidRPr="007F7350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uk-UA"/>
        </w:rPr>
        <w:t>»</w:t>
      </w:r>
    </w:p>
    <w:p w:rsidR="00CF62DD" w:rsidRPr="00A34672" w:rsidRDefault="00CF62DD" w:rsidP="00CF62D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62767" w:rsidRDefault="00CF62DD" w:rsidP="00CF62DD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0149C">
        <w:rPr>
          <w:rFonts w:ascii="Times New Roman" w:hAnsi="Times New Roman" w:cs="Times New Roman"/>
          <w:b/>
          <w:sz w:val="24"/>
          <w:szCs w:val="24"/>
          <w:lang w:val="uk-UA"/>
        </w:rPr>
        <w:t>Очікувана вартість предмета закупівлі:</w:t>
      </w:r>
      <w:r w:rsidRPr="0020149C">
        <w:rPr>
          <w:rFonts w:ascii="Times New Roman" w:hAnsi="Times New Roman" w:cs="Times New Roman"/>
          <w:sz w:val="24"/>
          <w:szCs w:val="24"/>
          <w:lang w:val="uk-UA"/>
        </w:rPr>
        <w:t xml:space="preserve">  </w:t>
      </w:r>
      <w:r w:rsidR="00681DFA">
        <w:rPr>
          <w:rFonts w:ascii="Times New Roman" w:hAnsi="Times New Roman" w:cs="Times New Roman"/>
          <w:sz w:val="24"/>
          <w:szCs w:val="24"/>
          <w:lang w:val="uk-UA"/>
        </w:rPr>
        <w:t>420 162, 12</w:t>
      </w:r>
      <w:r w:rsidR="007B6DDD" w:rsidRPr="007B6DD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грн.</w:t>
      </w:r>
      <w:r w:rsidRPr="0020149C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="009330AA">
        <w:rPr>
          <w:rFonts w:ascii="Times New Roman" w:hAnsi="Times New Roman" w:cs="Times New Roman"/>
          <w:sz w:val="24"/>
          <w:szCs w:val="24"/>
          <w:lang w:val="uk-UA"/>
        </w:rPr>
        <w:t>чотириста двадцять тисяч сто шістдесят дві</w:t>
      </w:r>
      <w:r w:rsidR="00A6138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0149C">
        <w:rPr>
          <w:rFonts w:ascii="Times New Roman" w:hAnsi="Times New Roman" w:cs="Times New Roman"/>
          <w:sz w:val="24"/>
          <w:szCs w:val="24"/>
          <w:lang w:val="uk-UA"/>
        </w:rPr>
        <w:t xml:space="preserve">грн </w:t>
      </w:r>
      <w:r w:rsidR="009330AA">
        <w:rPr>
          <w:rFonts w:ascii="Times New Roman" w:hAnsi="Times New Roman" w:cs="Times New Roman"/>
          <w:sz w:val="24"/>
          <w:szCs w:val="24"/>
          <w:lang w:val="uk-UA"/>
        </w:rPr>
        <w:t>12</w:t>
      </w:r>
      <w:r w:rsidRPr="0020149C">
        <w:rPr>
          <w:rFonts w:ascii="Times New Roman" w:hAnsi="Times New Roman" w:cs="Times New Roman"/>
          <w:sz w:val="24"/>
          <w:szCs w:val="24"/>
          <w:lang w:val="uk-UA"/>
        </w:rPr>
        <w:t xml:space="preserve"> коп.)</w:t>
      </w:r>
      <w:r w:rsidR="00E6276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62767" w:rsidRDefault="00E62767" w:rsidP="00CF62DD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62767" w:rsidRDefault="00E62767" w:rsidP="00CF62DD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Визначення очікуваної вартості предмета закупівлі здійснено з огляду на перелік та обсяг послуг, що плануються до закупівлі та визначені в Додатку 3</w:t>
      </w:r>
      <w:r w:rsidR="00CF62D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330AA">
        <w:rPr>
          <w:rFonts w:ascii="Times New Roman" w:hAnsi="Times New Roman" w:cs="Times New Roman"/>
          <w:sz w:val="24"/>
          <w:szCs w:val="24"/>
          <w:lang w:val="uk-UA"/>
        </w:rPr>
        <w:t>до тендерної документації</w:t>
      </w:r>
      <w:r w:rsidR="0049550A" w:rsidRPr="009330A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9550A" w:rsidRDefault="0049550A" w:rsidP="00CF62DD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6DDD" w:rsidRDefault="0049550A" w:rsidP="007B6DDD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Очікувана вартість визначена </w:t>
      </w:r>
      <w:r w:rsidR="007B6DDD">
        <w:rPr>
          <w:rFonts w:ascii="Times New Roman" w:hAnsi="Times New Roman" w:cs="Times New Roman"/>
          <w:sz w:val="24"/>
          <w:szCs w:val="24"/>
          <w:lang w:val="uk-UA"/>
        </w:rPr>
        <w:t>виходячи з бюджетних призначень за винятком коштів у сумі 1</w:t>
      </w:r>
      <w:r w:rsidR="009330AA">
        <w:rPr>
          <w:rFonts w:ascii="Times New Roman" w:hAnsi="Times New Roman" w:cs="Times New Roman"/>
          <w:sz w:val="24"/>
          <w:szCs w:val="24"/>
          <w:lang w:val="uk-UA"/>
        </w:rPr>
        <w:t>01</w:t>
      </w:r>
      <w:r w:rsidR="007B6DD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330AA">
        <w:rPr>
          <w:rFonts w:ascii="Times New Roman" w:hAnsi="Times New Roman" w:cs="Times New Roman"/>
          <w:sz w:val="24"/>
          <w:szCs w:val="24"/>
          <w:lang w:val="uk-UA"/>
        </w:rPr>
        <w:t>960 грн</w:t>
      </w:r>
      <w:r w:rsidR="007B6DD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330AA">
        <w:rPr>
          <w:rFonts w:ascii="Times New Roman" w:hAnsi="Times New Roman" w:cs="Times New Roman"/>
          <w:sz w:val="24"/>
          <w:szCs w:val="24"/>
          <w:lang w:val="uk-UA"/>
        </w:rPr>
        <w:t>88</w:t>
      </w:r>
      <w:r w:rsidR="007B6DD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7B6DDD">
        <w:rPr>
          <w:rFonts w:ascii="Times New Roman" w:hAnsi="Times New Roman" w:cs="Times New Roman"/>
          <w:sz w:val="24"/>
          <w:szCs w:val="24"/>
          <w:lang w:val="uk-UA"/>
        </w:rPr>
        <w:t>коп</w:t>
      </w:r>
      <w:proofErr w:type="spellEnd"/>
      <w:r w:rsidR="007B6DDD">
        <w:rPr>
          <w:rFonts w:ascii="Times New Roman" w:hAnsi="Times New Roman" w:cs="Times New Roman"/>
          <w:sz w:val="24"/>
          <w:szCs w:val="24"/>
          <w:lang w:val="uk-UA"/>
        </w:rPr>
        <w:t>, у зв’язку з продовженням д</w:t>
      </w:r>
      <w:r w:rsidR="007B6DDD" w:rsidRPr="00C66960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7B6DDD">
        <w:rPr>
          <w:rFonts w:ascii="Times New Roman" w:hAnsi="Times New Roman" w:cs="Times New Roman"/>
          <w:sz w:val="24"/>
          <w:szCs w:val="24"/>
          <w:lang w:val="uk-UA"/>
        </w:rPr>
        <w:t>ї</w:t>
      </w:r>
      <w:r w:rsidR="007B6DDD" w:rsidRPr="00C66960">
        <w:rPr>
          <w:rFonts w:ascii="Times New Roman" w:hAnsi="Times New Roman" w:cs="Times New Roman"/>
          <w:sz w:val="24"/>
          <w:szCs w:val="24"/>
          <w:lang w:val="uk-UA"/>
        </w:rPr>
        <w:t xml:space="preserve"> договору </w:t>
      </w:r>
      <w:r w:rsidR="007B6DDD">
        <w:rPr>
          <w:rFonts w:ascii="Times New Roman" w:hAnsi="Times New Roman" w:cs="Times New Roman"/>
          <w:sz w:val="24"/>
          <w:szCs w:val="24"/>
          <w:lang w:val="uk-UA"/>
        </w:rPr>
        <w:t>№</w:t>
      </w:r>
      <w:r w:rsidR="007B6DDD" w:rsidRPr="007B6DDD">
        <w:t xml:space="preserve"> </w:t>
      </w:r>
      <w:r w:rsidR="009330AA">
        <w:rPr>
          <w:rFonts w:ascii="Times New Roman" w:hAnsi="Times New Roman" w:cs="Times New Roman"/>
          <w:sz w:val="24"/>
          <w:szCs w:val="24"/>
          <w:lang w:val="uk-UA"/>
        </w:rPr>
        <w:t>13</w:t>
      </w:r>
      <w:r w:rsidR="007B6DDD" w:rsidRPr="007B6DDD">
        <w:rPr>
          <w:rFonts w:ascii="Times New Roman" w:hAnsi="Times New Roman" w:cs="Times New Roman"/>
          <w:sz w:val="24"/>
          <w:szCs w:val="24"/>
          <w:lang w:val="uk-UA"/>
        </w:rPr>
        <w:t>/</w:t>
      </w:r>
      <w:r w:rsidR="009330AA">
        <w:rPr>
          <w:rFonts w:ascii="Times New Roman" w:hAnsi="Times New Roman" w:cs="Times New Roman"/>
          <w:sz w:val="24"/>
          <w:szCs w:val="24"/>
          <w:lang w:val="uk-UA"/>
        </w:rPr>
        <w:t>02</w:t>
      </w:r>
      <w:r w:rsidR="007B6DDD" w:rsidRPr="007B6DDD">
        <w:rPr>
          <w:rFonts w:ascii="Times New Roman" w:hAnsi="Times New Roman" w:cs="Times New Roman"/>
          <w:sz w:val="24"/>
          <w:szCs w:val="24"/>
          <w:lang w:val="uk-UA"/>
        </w:rPr>
        <w:t>/</w:t>
      </w:r>
      <w:r w:rsidR="009330AA">
        <w:rPr>
          <w:rFonts w:ascii="Times New Roman" w:hAnsi="Times New Roman" w:cs="Times New Roman"/>
          <w:sz w:val="24"/>
          <w:szCs w:val="24"/>
          <w:lang w:val="uk-UA"/>
        </w:rPr>
        <w:t>09</w:t>
      </w:r>
      <w:r w:rsidR="007B6DDD" w:rsidRPr="00C6696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B6DDD"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 w:rsidR="009330AA">
        <w:rPr>
          <w:rFonts w:ascii="Times New Roman" w:hAnsi="Times New Roman" w:cs="Times New Roman"/>
          <w:sz w:val="24"/>
          <w:szCs w:val="24"/>
          <w:lang w:val="uk-UA"/>
        </w:rPr>
        <w:t>09</w:t>
      </w:r>
      <w:r w:rsidR="007B6DDD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9330AA">
        <w:rPr>
          <w:rFonts w:ascii="Times New Roman" w:hAnsi="Times New Roman" w:cs="Times New Roman"/>
          <w:sz w:val="24"/>
          <w:szCs w:val="24"/>
          <w:lang w:val="uk-UA"/>
        </w:rPr>
        <w:t>02</w:t>
      </w:r>
      <w:r w:rsidR="007B6DDD">
        <w:rPr>
          <w:rFonts w:ascii="Times New Roman" w:hAnsi="Times New Roman" w:cs="Times New Roman"/>
          <w:sz w:val="24"/>
          <w:szCs w:val="24"/>
          <w:lang w:val="uk-UA"/>
        </w:rPr>
        <w:t xml:space="preserve">.2023 року </w:t>
      </w:r>
      <w:r w:rsidR="007B6DDD" w:rsidRPr="00C66960">
        <w:rPr>
          <w:rFonts w:ascii="Times New Roman" w:hAnsi="Times New Roman" w:cs="Times New Roman"/>
          <w:sz w:val="24"/>
          <w:szCs w:val="24"/>
          <w:lang w:val="uk-UA"/>
        </w:rPr>
        <w:t>на строк, достатній для проведення процедури закупівлі на початку наступного року в обсязі, що не перевищує 20 відсотків суми, визначеної в початковому договорі про закупівлю</w:t>
      </w:r>
      <w:r w:rsidR="007B6DD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bookmarkStart w:id="0" w:name="_GoBack"/>
      <w:bookmarkEnd w:id="0"/>
      <w:r w:rsidR="006A29E4">
        <w:rPr>
          <w:rFonts w:ascii="Times New Roman" w:hAnsi="Times New Roman" w:cs="Times New Roman"/>
          <w:sz w:val="24"/>
          <w:szCs w:val="24"/>
          <w:lang w:val="uk-UA"/>
        </w:rPr>
        <w:t>минулого року.</w:t>
      </w:r>
    </w:p>
    <w:p w:rsidR="0049550A" w:rsidRDefault="00800E74" w:rsidP="00CF62DD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800E74" w:rsidRDefault="00800E74" w:rsidP="00CF62DD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00E74" w:rsidRDefault="00800E74" w:rsidP="00CF62DD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Розмір бюджетного призначення визначений відповідно до кошторисних призначень на 202</w:t>
      </w:r>
      <w:r w:rsidR="009330AA">
        <w:rPr>
          <w:rFonts w:ascii="Times New Roman" w:hAnsi="Times New Roman" w:cs="Times New Roman"/>
          <w:sz w:val="24"/>
          <w:szCs w:val="24"/>
          <w:lang w:val="uk-UA"/>
        </w:rPr>
        <w:t>4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рік.</w:t>
      </w:r>
    </w:p>
    <w:p w:rsidR="0049550A" w:rsidRPr="0020149C" w:rsidRDefault="0049550A" w:rsidP="00CF62DD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F62DD" w:rsidRDefault="00CF62DD" w:rsidP="00CF62DD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20149C">
        <w:rPr>
          <w:rFonts w:ascii="Times New Roman" w:hAnsi="Times New Roman" w:cs="Times New Roman"/>
          <w:b/>
          <w:sz w:val="24"/>
          <w:szCs w:val="24"/>
          <w:lang w:val="uk-UA"/>
        </w:rPr>
        <w:t>Технічні та якісні характеристики предмета закупівлі:</w:t>
      </w:r>
      <w:r w:rsidRPr="0020149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E62767" w:rsidRDefault="00E62767" w:rsidP="00E6276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</w:t>
      </w:r>
      <w:r w:rsidRPr="00E62767">
        <w:rPr>
          <w:rFonts w:ascii="Times New Roman" w:hAnsi="Times New Roman" w:cs="Times New Roman"/>
          <w:sz w:val="24"/>
          <w:szCs w:val="24"/>
          <w:lang w:val="uk-UA"/>
        </w:rPr>
        <w:t>відповідно до вимог Закону України «Про місцеве самоврядування в Україні» Закону України «Про благоустрій населених пунктів» та інших діючих нормативних документів.</w:t>
      </w:r>
    </w:p>
    <w:p w:rsidR="00E62767" w:rsidRPr="0020149C" w:rsidRDefault="00E62767" w:rsidP="00E6276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F62DD" w:rsidRPr="003E1DC4" w:rsidRDefault="00CF62DD" w:rsidP="00CF62DD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E1DC4">
        <w:rPr>
          <w:rFonts w:ascii="Times New Roman" w:hAnsi="Times New Roman" w:cs="Times New Roman"/>
          <w:sz w:val="24"/>
          <w:szCs w:val="24"/>
          <w:lang w:val="uk-UA"/>
        </w:rPr>
        <w:t xml:space="preserve">Інформація про необхідні технічні, якісні та кількісні характеристики предмета закупівлі </w:t>
      </w:r>
      <w:r w:rsidR="00E62767">
        <w:rPr>
          <w:rFonts w:ascii="Times New Roman" w:hAnsi="Times New Roman" w:cs="Times New Roman"/>
          <w:sz w:val="24"/>
          <w:szCs w:val="24"/>
          <w:lang w:val="uk-UA"/>
        </w:rPr>
        <w:t>міститься</w:t>
      </w:r>
      <w:r w:rsidRPr="003E1DC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62767">
        <w:rPr>
          <w:rFonts w:ascii="Times New Roman" w:hAnsi="Times New Roman" w:cs="Times New Roman"/>
          <w:sz w:val="24"/>
          <w:szCs w:val="24"/>
          <w:lang w:val="uk-UA"/>
        </w:rPr>
        <w:t>в Д</w:t>
      </w:r>
      <w:r w:rsidRPr="003E1DC4">
        <w:rPr>
          <w:rFonts w:ascii="Times New Roman" w:hAnsi="Times New Roman" w:cs="Times New Roman"/>
          <w:sz w:val="24"/>
          <w:szCs w:val="24"/>
          <w:lang w:val="uk-UA"/>
        </w:rPr>
        <w:t xml:space="preserve">одатку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3 </w:t>
      </w:r>
      <w:r w:rsidR="00E62767"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r>
        <w:rPr>
          <w:rFonts w:ascii="Times New Roman" w:hAnsi="Times New Roman" w:cs="Times New Roman"/>
          <w:sz w:val="24"/>
          <w:szCs w:val="24"/>
          <w:lang w:val="uk-UA"/>
        </w:rPr>
        <w:t>тендерної документації, розміщено</w:t>
      </w:r>
      <w:r w:rsidR="00E62767">
        <w:rPr>
          <w:rFonts w:ascii="Times New Roman" w:hAnsi="Times New Roman" w:cs="Times New Roman"/>
          <w:sz w:val="24"/>
          <w:szCs w:val="24"/>
          <w:lang w:val="uk-UA"/>
        </w:rPr>
        <w:t>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31FD9">
        <w:rPr>
          <w:rFonts w:ascii="Times New Roman" w:hAnsi="Times New Roman" w:cs="Times New Roman"/>
          <w:sz w:val="24"/>
          <w:szCs w:val="24"/>
          <w:lang w:val="uk-UA"/>
        </w:rPr>
        <w:t>на веб-порталі Уповноваженого органу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03579E" w:rsidRDefault="0003579E">
      <w:pPr>
        <w:rPr>
          <w:lang w:val="uk-UA"/>
        </w:rPr>
      </w:pPr>
    </w:p>
    <w:p w:rsidR="00E62767" w:rsidRPr="00CF62DD" w:rsidRDefault="00E62767">
      <w:pPr>
        <w:rPr>
          <w:lang w:val="uk-UA"/>
        </w:rPr>
      </w:pPr>
    </w:p>
    <w:sectPr w:rsidR="00E62767" w:rsidRPr="00CF62DD" w:rsidSect="0020149C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2DD"/>
    <w:rsid w:val="0003579E"/>
    <w:rsid w:val="001B429D"/>
    <w:rsid w:val="0049550A"/>
    <w:rsid w:val="00681DFA"/>
    <w:rsid w:val="006A29E4"/>
    <w:rsid w:val="007072EF"/>
    <w:rsid w:val="007B6DDD"/>
    <w:rsid w:val="007F7350"/>
    <w:rsid w:val="00800E74"/>
    <w:rsid w:val="00832537"/>
    <w:rsid w:val="009330AA"/>
    <w:rsid w:val="00A61388"/>
    <w:rsid w:val="00CF62DD"/>
    <w:rsid w:val="00E62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D3FB9"/>
  <w15:chartTrackingRefBased/>
  <w15:docId w15:val="{94B045C5-DCE3-4730-9364-A35517B08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62DD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62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60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1402</Words>
  <Characters>800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user-tmr3</dc:creator>
  <cp:keywords/>
  <dc:description/>
  <cp:lastModifiedBy>User-TMR</cp:lastModifiedBy>
  <cp:revision>11</cp:revision>
  <dcterms:created xsi:type="dcterms:W3CDTF">2023-09-29T11:44:00Z</dcterms:created>
  <dcterms:modified xsi:type="dcterms:W3CDTF">2024-01-22T08:26:00Z</dcterms:modified>
</cp:coreProperties>
</file>