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1AD" w:rsidRPr="00F14973" w:rsidRDefault="006251AD" w:rsidP="006251AD">
      <w:pPr>
        <w:jc w:val="right"/>
        <w:rPr>
          <w:noProof/>
          <w:sz w:val="28"/>
          <w:szCs w:val="28"/>
          <w:lang w:val="uk-UA"/>
        </w:rPr>
      </w:pPr>
      <w:bookmarkStart w:id="0" w:name="_Hlk132707633"/>
      <w:r w:rsidRPr="00F14973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</w:rPr>
        <w:t>3</w:t>
      </w:r>
      <w:r>
        <w:rPr>
          <w:noProof/>
          <w:sz w:val="28"/>
          <w:szCs w:val="28"/>
          <w:lang w:val="uk-UA"/>
        </w:rPr>
        <w:t>8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:rsidR="006251AD" w:rsidRPr="00F14973" w:rsidRDefault="006251AD" w:rsidP="006251AD">
      <w:pPr>
        <w:jc w:val="center"/>
        <w:rPr>
          <w:sz w:val="28"/>
          <w:szCs w:val="28"/>
        </w:rPr>
      </w:pPr>
    </w:p>
    <w:p w:rsidR="006251AD" w:rsidRPr="00F14973" w:rsidRDefault="006251AD" w:rsidP="006251AD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2F5B7621" wp14:editId="62CF97D8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1AD" w:rsidRPr="00F14973" w:rsidRDefault="006251AD" w:rsidP="006251AD">
      <w:pPr>
        <w:keepNext/>
        <w:jc w:val="center"/>
        <w:outlineLvl w:val="0"/>
        <w:rPr>
          <w:b/>
          <w:sz w:val="22"/>
          <w:szCs w:val="28"/>
        </w:rPr>
      </w:pPr>
    </w:p>
    <w:p w:rsidR="006251AD" w:rsidRPr="00F14973" w:rsidRDefault="006251AD" w:rsidP="006251AD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:rsidR="006251AD" w:rsidRPr="00F14973" w:rsidRDefault="006251AD" w:rsidP="006251AD">
      <w:pPr>
        <w:jc w:val="center"/>
        <w:rPr>
          <w:b/>
          <w:sz w:val="10"/>
          <w:szCs w:val="28"/>
        </w:rPr>
      </w:pPr>
    </w:p>
    <w:p w:rsidR="006251AD" w:rsidRPr="00F14973" w:rsidRDefault="006251AD" w:rsidP="006251AD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Тростянецька </w:t>
      </w:r>
      <w:proofErr w:type="spellStart"/>
      <w:r w:rsidRPr="00F14973">
        <w:rPr>
          <w:b/>
          <w:sz w:val="28"/>
          <w:szCs w:val="28"/>
        </w:rPr>
        <w:t>міська</w:t>
      </w:r>
      <w:proofErr w:type="spellEnd"/>
      <w:r w:rsidRPr="00F14973">
        <w:rPr>
          <w:b/>
          <w:sz w:val="28"/>
          <w:szCs w:val="28"/>
        </w:rPr>
        <w:t xml:space="preserve"> рада</w:t>
      </w:r>
    </w:p>
    <w:p w:rsidR="006251AD" w:rsidRPr="00F14973" w:rsidRDefault="006251AD" w:rsidP="006251AD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22 </w:t>
      </w:r>
      <w:proofErr w:type="spellStart"/>
      <w:r w:rsidRPr="00F14973">
        <w:rPr>
          <w:b/>
          <w:sz w:val="28"/>
          <w:szCs w:val="28"/>
        </w:rPr>
        <w:t>сесія</w:t>
      </w:r>
      <w:proofErr w:type="spellEnd"/>
      <w:r w:rsidRPr="00F14973">
        <w:rPr>
          <w:b/>
          <w:sz w:val="28"/>
          <w:szCs w:val="28"/>
        </w:rPr>
        <w:t xml:space="preserve"> 8 </w:t>
      </w:r>
      <w:proofErr w:type="spellStart"/>
      <w:r w:rsidRPr="00F14973">
        <w:rPr>
          <w:b/>
          <w:sz w:val="28"/>
          <w:szCs w:val="28"/>
        </w:rPr>
        <w:t>скликання</w:t>
      </w:r>
      <w:proofErr w:type="spellEnd"/>
    </w:p>
    <w:p w:rsidR="006251AD" w:rsidRPr="00F14973" w:rsidRDefault="006251AD" w:rsidP="006251AD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:rsidR="006251AD" w:rsidRPr="00F14973" w:rsidRDefault="006251AD" w:rsidP="006251AD">
      <w:pPr>
        <w:jc w:val="center"/>
        <w:rPr>
          <w:b/>
          <w:sz w:val="18"/>
          <w:szCs w:val="28"/>
        </w:rPr>
      </w:pPr>
    </w:p>
    <w:p w:rsidR="006251AD" w:rsidRPr="00F14973" w:rsidRDefault="006251AD" w:rsidP="006251AD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:rsidR="006251AD" w:rsidRPr="00F14973" w:rsidRDefault="006251AD" w:rsidP="006251AD">
      <w:pPr>
        <w:jc w:val="center"/>
        <w:rPr>
          <w:b/>
          <w:sz w:val="18"/>
          <w:szCs w:val="28"/>
        </w:rPr>
      </w:pPr>
    </w:p>
    <w:p w:rsidR="006251AD" w:rsidRPr="00F14973" w:rsidRDefault="006251AD" w:rsidP="006251AD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:rsidR="006251AD" w:rsidRPr="00F14973" w:rsidRDefault="006251AD" w:rsidP="006251AD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:rsidR="00D00509" w:rsidRPr="006251AD" w:rsidRDefault="00D00509" w:rsidP="00D00509">
      <w:pPr>
        <w:rPr>
          <w:b/>
          <w:sz w:val="24"/>
          <w:szCs w:val="16"/>
        </w:rPr>
      </w:pPr>
    </w:p>
    <w:p w:rsidR="00453179" w:rsidRDefault="00D00509" w:rsidP="00D00509">
      <w:pPr>
        <w:jc w:val="both"/>
        <w:rPr>
          <w:b/>
          <w:sz w:val="28"/>
          <w:lang w:val="uk-UA"/>
        </w:rPr>
      </w:pPr>
      <w:bookmarkStart w:id="1" w:name="_Hlk175125447"/>
      <w:bookmarkStart w:id="2" w:name="_Hlk158296864"/>
      <w:r w:rsidRPr="00981654">
        <w:rPr>
          <w:b/>
          <w:sz w:val="28"/>
          <w:lang w:val="uk-UA"/>
        </w:rPr>
        <w:t xml:space="preserve">Про затвердження </w:t>
      </w:r>
      <w:r w:rsidR="006A1F2D" w:rsidRPr="006A1F2D">
        <w:rPr>
          <w:b/>
          <w:sz w:val="28"/>
          <w:lang w:val="uk-UA"/>
        </w:rPr>
        <w:t xml:space="preserve">проекту землеустрою щодо відведення земельної ділянки </w:t>
      </w:r>
      <w:bookmarkStart w:id="3" w:name="_Hlk199145123"/>
      <w:bookmarkStart w:id="4" w:name="_Hlk199428665"/>
      <w:r w:rsidR="006A1F2D" w:rsidRPr="006A1F2D">
        <w:rPr>
          <w:b/>
          <w:sz w:val="28"/>
          <w:lang w:val="uk-UA"/>
        </w:rPr>
        <w:t>Тростянецьк</w:t>
      </w:r>
      <w:r w:rsidR="00720112">
        <w:rPr>
          <w:b/>
          <w:sz w:val="28"/>
          <w:lang w:val="uk-UA"/>
        </w:rPr>
        <w:t>ій</w:t>
      </w:r>
      <w:r w:rsidR="006A1F2D" w:rsidRPr="006A1F2D">
        <w:rPr>
          <w:b/>
          <w:sz w:val="28"/>
          <w:lang w:val="uk-UA"/>
        </w:rPr>
        <w:t xml:space="preserve"> міськ</w:t>
      </w:r>
      <w:r w:rsidR="00720112">
        <w:rPr>
          <w:b/>
          <w:sz w:val="28"/>
          <w:lang w:val="uk-UA"/>
        </w:rPr>
        <w:t>ій</w:t>
      </w:r>
      <w:r w:rsidR="006A1F2D" w:rsidRPr="006A1F2D">
        <w:rPr>
          <w:b/>
          <w:sz w:val="28"/>
          <w:lang w:val="uk-UA"/>
        </w:rPr>
        <w:t xml:space="preserve"> рад</w:t>
      </w:r>
      <w:r w:rsidR="00720112">
        <w:rPr>
          <w:b/>
          <w:sz w:val="28"/>
          <w:lang w:val="uk-UA"/>
        </w:rPr>
        <w:t>і</w:t>
      </w:r>
      <w:r w:rsidR="00F5459C">
        <w:rPr>
          <w:b/>
          <w:sz w:val="28"/>
          <w:lang w:val="uk-UA"/>
        </w:rPr>
        <w:t xml:space="preserve">, </w:t>
      </w:r>
      <w:r w:rsidR="006A1F2D" w:rsidRPr="006A1F2D">
        <w:rPr>
          <w:b/>
          <w:sz w:val="28"/>
          <w:lang w:val="uk-UA"/>
        </w:rPr>
        <w:t>код КВЦПЗ 03.0</w:t>
      </w:r>
      <w:r w:rsidR="00720112">
        <w:rPr>
          <w:b/>
          <w:sz w:val="28"/>
          <w:lang w:val="uk-UA"/>
        </w:rPr>
        <w:t>7</w:t>
      </w:r>
      <w:r w:rsidR="006A1F2D" w:rsidRPr="006A1F2D">
        <w:rPr>
          <w:b/>
          <w:sz w:val="28"/>
          <w:lang w:val="uk-UA"/>
        </w:rPr>
        <w:t xml:space="preserve"> - для будівництва та обслуговування  буд</w:t>
      </w:r>
      <w:r w:rsidR="00720112">
        <w:rPr>
          <w:b/>
          <w:sz w:val="28"/>
          <w:lang w:val="uk-UA"/>
        </w:rPr>
        <w:t>івель торгівлі</w:t>
      </w:r>
      <w:r w:rsidR="006A1F2D" w:rsidRPr="006A1F2D">
        <w:rPr>
          <w:b/>
          <w:sz w:val="28"/>
          <w:lang w:val="uk-UA"/>
        </w:rPr>
        <w:t xml:space="preserve">, </w:t>
      </w:r>
      <w:r w:rsidR="003479D2">
        <w:rPr>
          <w:b/>
          <w:sz w:val="28"/>
          <w:lang w:val="uk-UA"/>
        </w:rPr>
        <w:t xml:space="preserve">за </w:t>
      </w:r>
      <w:proofErr w:type="spellStart"/>
      <w:r w:rsidR="003479D2">
        <w:rPr>
          <w:b/>
          <w:sz w:val="28"/>
          <w:lang w:val="uk-UA"/>
        </w:rPr>
        <w:t>адресою</w:t>
      </w:r>
      <w:proofErr w:type="spellEnd"/>
      <w:r w:rsidR="003479D2">
        <w:rPr>
          <w:b/>
          <w:sz w:val="28"/>
          <w:lang w:val="uk-UA"/>
        </w:rPr>
        <w:t xml:space="preserve">: </w:t>
      </w:r>
      <w:r w:rsidR="005B371A" w:rsidRPr="005B371A">
        <w:rPr>
          <w:b/>
          <w:sz w:val="28"/>
          <w:lang w:val="uk-UA"/>
        </w:rPr>
        <w:t>вул. Благовіщенська</w:t>
      </w:r>
      <w:r w:rsidR="005B371A">
        <w:rPr>
          <w:b/>
          <w:sz w:val="28"/>
          <w:lang w:val="uk-UA"/>
        </w:rPr>
        <w:t xml:space="preserve">,            </w:t>
      </w:r>
      <w:r w:rsidR="005B371A" w:rsidRPr="005B371A">
        <w:rPr>
          <w:b/>
          <w:sz w:val="28"/>
          <w:lang w:val="uk-UA"/>
        </w:rPr>
        <w:t>м. Тростянець</w:t>
      </w:r>
      <w:r w:rsidR="005B371A">
        <w:rPr>
          <w:b/>
          <w:sz w:val="28"/>
          <w:lang w:val="uk-UA"/>
        </w:rPr>
        <w:t>,</w:t>
      </w:r>
      <w:r w:rsidR="005B371A" w:rsidRPr="005B371A">
        <w:t xml:space="preserve"> </w:t>
      </w:r>
      <w:r w:rsidR="00453179">
        <w:rPr>
          <w:lang w:val="uk-UA"/>
        </w:rPr>
        <w:t xml:space="preserve"> </w:t>
      </w:r>
      <w:r w:rsidR="005B371A" w:rsidRPr="005B371A">
        <w:rPr>
          <w:b/>
          <w:sz w:val="28"/>
          <w:lang w:val="uk-UA"/>
        </w:rPr>
        <w:t xml:space="preserve">Охтирський район,  </w:t>
      </w:r>
      <w:r w:rsidR="00F5459C">
        <w:rPr>
          <w:b/>
          <w:sz w:val="28"/>
          <w:lang w:val="uk-UA"/>
        </w:rPr>
        <w:t>Сумськ</w:t>
      </w:r>
      <w:r w:rsidR="003479D2">
        <w:rPr>
          <w:b/>
          <w:sz w:val="28"/>
          <w:lang w:val="uk-UA"/>
        </w:rPr>
        <w:t>а</w:t>
      </w:r>
      <w:r w:rsidR="00F5459C">
        <w:rPr>
          <w:b/>
          <w:sz w:val="28"/>
          <w:lang w:val="uk-UA"/>
        </w:rPr>
        <w:t xml:space="preserve"> област</w:t>
      </w:r>
      <w:r w:rsidR="003479D2">
        <w:rPr>
          <w:b/>
          <w:sz w:val="28"/>
          <w:lang w:val="uk-UA"/>
        </w:rPr>
        <w:t>ь,</w:t>
      </w:r>
      <w:r w:rsidR="00F5459C">
        <w:rPr>
          <w:b/>
          <w:sz w:val="28"/>
          <w:lang w:val="uk-UA"/>
        </w:rPr>
        <w:t xml:space="preserve"> </w:t>
      </w:r>
      <w:r w:rsidR="005409CD">
        <w:rPr>
          <w:b/>
          <w:sz w:val="28"/>
          <w:lang w:val="uk-UA"/>
        </w:rPr>
        <w:t xml:space="preserve">кадастровий номер </w:t>
      </w:r>
      <w:bookmarkStart w:id="5" w:name="_Hlk199145465"/>
      <w:bookmarkStart w:id="6" w:name="_Hlk199337709"/>
      <w:r w:rsidR="006A1F2D" w:rsidRPr="006A1F2D">
        <w:rPr>
          <w:b/>
          <w:sz w:val="28"/>
          <w:lang w:val="uk-UA"/>
        </w:rPr>
        <w:t>5925010100:00:0</w:t>
      </w:r>
      <w:r w:rsidR="00720112">
        <w:rPr>
          <w:b/>
          <w:sz w:val="28"/>
          <w:lang w:val="uk-UA"/>
        </w:rPr>
        <w:t>0</w:t>
      </w:r>
      <w:r w:rsidR="006A1F2D" w:rsidRPr="006A1F2D">
        <w:rPr>
          <w:b/>
          <w:sz w:val="28"/>
          <w:lang w:val="uk-UA"/>
        </w:rPr>
        <w:t>9:0</w:t>
      </w:r>
      <w:r w:rsidR="00720112">
        <w:rPr>
          <w:b/>
          <w:sz w:val="28"/>
          <w:lang w:val="uk-UA"/>
        </w:rPr>
        <w:t>409</w:t>
      </w:r>
      <w:r w:rsidR="00A62952">
        <w:rPr>
          <w:b/>
          <w:sz w:val="28"/>
          <w:lang w:val="uk-UA"/>
        </w:rPr>
        <w:t xml:space="preserve"> загальною площею </w:t>
      </w:r>
      <w:r w:rsidR="006A1F2D" w:rsidRPr="006A1F2D">
        <w:rPr>
          <w:b/>
          <w:sz w:val="28"/>
          <w:lang w:val="uk-UA"/>
        </w:rPr>
        <w:t>0</w:t>
      </w:r>
      <w:r w:rsidR="00715C6C">
        <w:rPr>
          <w:b/>
          <w:sz w:val="28"/>
          <w:lang w:val="uk-UA"/>
        </w:rPr>
        <w:t>,</w:t>
      </w:r>
      <w:r w:rsidR="00720112">
        <w:rPr>
          <w:b/>
          <w:sz w:val="28"/>
          <w:lang w:val="uk-UA"/>
        </w:rPr>
        <w:t>1255</w:t>
      </w:r>
      <w:r w:rsidR="006A1F2D" w:rsidRPr="006A1F2D">
        <w:rPr>
          <w:b/>
          <w:sz w:val="28"/>
          <w:lang w:val="uk-UA"/>
        </w:rPr>
        <w:t xml:space="preserve"> </w:t>
      </w:r>
      <w:r w:rsidR="00A62952">
        <w:rPr>
          <w:b/>
          <w:sz w:val="28"/>
          <w:lang w:val="uk-UA"/>
        </w:rPr>
        <w:t>га</w:t>
      </w:r>
      <w:bookmarkEnd w:id="1"/>
      <w:bookmarkEnd w:id="2"/>
      <w:bookmarkEnd w:id="3"/>
      <w:bookmarkEnd w:id="5"/>
      <w:r w:rsidR="003479D2">
        <w:rPr>
          <w:b/>
          <w:sz w:val="28"/>
          <w:lang w:val="uk-UA"/>
        </w:rPr>
        <w:t xml:space="preserve"> </w:t>
      </w:r>
      <w:bookmarkEnd w:id="4"/>
      <w:bookmarkEnd w:id="6"/>
    </w:p>
    <w:p w:rsidR="00CE6D7F" w:rsidRDefault="00CE6D7F" w:rsidP="00D00509">
      <w:pPr>
        <w:jc w:val="both"/>
        <w:rPr>
          <w:b/>
          <w:sz w:val="28"/>
          <w:lang w:val="uk-UA"/>
        </w:rPr>
      </w:pPr>
    </w:p>
    <w:p w:rsidR="00D00509" w:rsidRDefault="00742ACA" w:rsidP="00E84E2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="00D00509" w:rsidRPr="00374CFD">
        <w:rPr>
          <w:sz w:val="28"/>
          <w:lang w:val="uk-UA"/>
        </w:rPr>
        <w:t xml:space="preserve">еруючись </w:t>
      </w:r>
      <w:r w:rsidR="00D00509">
        <w:rPr>
          <w:sz w:val="28"/>
          <w:szCs w:val="28"/>
          <w:lang w:val="uk-UA"/>
        </w:rPr>
        <w:t xml:space="preserve">ст.ст.12, </w:t>
      </w:r>
      <w:r w:rsidR="00E435D3">
        <w:rPr>
          <w:sz w:val="28"/>
          <w:szCs w:val="28"/>
          <w:lang w:val="uk-UA"/>
        </w:rPr>
        <w:t>2</w:t>
      </w:r>
      <w:r w:rsidR="00A250B1">
        <w:rPr>
          <w:sz w:val="28"/>
          <w:szCs w:val="28"/>
          <w:lang w:val="uk-UA"/>
        </w:rPr>
        <w:t>4</w:t>
      </w:r>
      <w:r w:rsidR="00D00509">
        <w:rPr>
          <w:sz w:val="28"/>
          <w:szCs w:val="28"/>
          <w:lang w:val="uk-UA"/>
        </w:rPr>
        <w:t>,</w:t>
      </w:r>
      <w:r w:rsidR="00E435D3">
        <w:rPr>
          <w:sz w:val="28"/>
          <w:szCs w:val="28"/>
          <w:lang w:val="uk-UA"/>
        </w:rPr>
        <w:t xml:space="preserve"> </w:t>
      </w:r>
      <w:r w:rsidR="00D00509" w:rsidRPr="00F878F8">
        <w:rPr>
          <w:sz w:val="28"/>
          <w:szCs w:val="28"/>
          <w:lang w:val="uk-UA"/>
        </w:rPr>
        <w:t>79</w:t>
      </w:r>
      <w:r w:rsidR="00D00509">
        <w:rPr>
          <w:sz w:val="28"/>
          <w:szCs w:val="28"/>
          <w:vertAlign w:val="superscript"/>
          <w:lang w:val="uk-UA"/>
        </w:rPr>
        <w:t>1</w:t>
      </w:r>
      <w:r w:rsidR="00D00509">
        <w:rPr>
          <w:sz w:val="28"/>
          <w:szCs w:val="28"/>
          <w:lang w:val="uk-UA"/>
        </w:rPr>
        <w:t>,</w:t>
      </w:r>
      <w:r w:rsidR="00B64624">
        <w:rPr>
          <w:sz w:val="28"/>
          <w:szCs w:val="28"/>
          <w:lang w:val="uk-UA"/>
        </w:rPr>
        <w:t xml:space="preserve"> 92,</w:t>
      </w:r>
      <w:r w:rsidR="00D00509">
        <w:rPr>
          <w:sz w:val="28"/>
          <w:szCs w:val="28"/>
          <w:lang w:val="uk-UA"/>
        </w:rPr>
        <w:t xml:space="preserve"> п.2 ч.5 ст.186 Земельного кодексу України</w:t>
      </w:r>
      <w:r w:rsidR="00D00509" w:rsidRPr="00374CFD">
        <w:rPr>
          <w:sz w:val="28"/>
          <w:lang w:val="uk-UA"/>
        </w:rPr>
        <w:t>,</w:t>
      </w:r>
      <w:r w:rsidR="00D00509">
        <w:rPr>
          <w:sz w:val="28"/>
          <w:lang w:val="uk-UA"/>
        </w:rPr>
        <w:t xml:space="preserve"> </w:t>
      </w:r>
      <w:r w:rsidR="00D00509" w:rsidRPr="00374CFD">
        <w:rPr>
          <w:sz w:val="28"/>
          <w:lang w:val="uk-UA"/>
        </w:rPr>
        <w:t xml:space="preserve"> </w:t>
      </w:r>
      <w:r w:rsidR="00D00509">
        <w:rPr>
          <w:sz w:val="28"/>
          <w:lang w:val="uk-UA"/>
        </w:rPr>
        <w:t xml:space="preserve">Законом України «Про землеустрій», </w:t>
      </w:r>
      <w:r w:rsidR="00D00509">
        <w:rPr>
          <w:sz w:val="28"/>
          <w:szCs w:val="28"/>
          <w:lang w:val="uk-UA"/>
        </w:rPr>
        <w:t>п. 34 ч.1 ст.</w:t>
      </w:r>
      <w:r w:rsidR="00E84E27" w:rsidRPr="00E84E27">
        <w:rPr>
          <w:sz w:val="28"/>
          <w:szCs w:val="28"/>
        </w:rPr>
        <w:t xml:space="preserve"> </w:t>
      </w:r>
      <w:r w:rsidR="00D00509">
        <w:rPr>
          <w:sz w:val="28"/>
          <w:szCs w:val="28"/>
          <w:lang w:val="uk-UA"/>
        </w:rPr>
        <w:t>26 Закону України  «Про місцеве самоврядування в Україні»,</w:t>
      </w:r>
    </w:p>
    <w:p w:rsidR="00D00509" w:rsidRPr="00E84E27" w:rsidRDefault="00D00509" w:rsidP="00D00509">
      <w:pPr>
        <w:rPr>
          <w:sz w:val="22"/>
          <w:lang w:val="uk-UA"/>
        </w:rPr>
      </w:pPr>
    </w:p>
    <w:p w:rsidR="00D00509" w:rsidRDefault="00D00509" w:rsidP="00D00509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D00509" w:rsidRPr="00E84E27" w:rsidRDefault="00D00509" w:rsidP="00D00509">
      <w:pPr>
        <w:jc w:val="center"/>
        <w:rPr>
          <w:b/>
          <w:sz w:val="22"/>
          <w:lang w:val="uk-UA"/>
        </w:rPr>
      </w:pPr>
    </w:p>
    <w:p w:rsidR="0029320C" w:rsidRPr="00720112" w:rsidRDefault="000614ED" w:rsidP="0029320C">
      <w:pPr>
        <w:pStyle w:val="a3"/>
        <w:numPr>
          <w:ilvl w:val="1"/>
          <w:numId w:val="1"/>
        </w:numPr>
        <w:ind w:left="0" w:firstLine="426"/>
        <w:jc w:val="both"/>
        <w:rPr>
          <w:bCs/>
          <w:sz w:val="28"/>
          <w:szCs w:val="28"/>
          <w:lang w:val="uk-UA"/>
        </w:rPr>
      </w:pPr>
      <w:r w:rsidRPr="00720112">
        <w:rPr>
          <w:bCs/>
          <w:sz w:val="28"/>
          <w:lang w:val="uk-UA"/>
        </w:rPr>
        <w:t xml:space="preserve">  </w:t>
      </w:r>
      <w:r w:rsidR="00813B05" w:rsidRPr="00720112">
        <w:rPr>
          <w:bCs/>
          <w:sz w:val="28"/>
          <w:lang w:val="uk-UA"/>
        </w:rPr>
        <w:t xml:space="preserve">Затвердити </w:t>
      </w:r>
      <w:r w:rsidRPr="00720112">
        <w:rPr>
          <w:bCs/>
          <w:sz w:val="28"/>
          <w:lang w:val="uk-UA"/>
        </w:rPr>
        <w:t xml:space="preserve">проект землеустрою щодо відведення земельної ділянки </w:t>
      </w:r>
      <w:r w:rsidR="00720112" w:rsidRPr="00720112">
        <w:rPr>
          <w:bCs/>
          <w:sz w:val="28"/>
          <w:lang w:val="uk-UA"/>
        </w:rPr>
        <w:t xml:space="preserve">Тростянецькій міській раді, код КВЦПЗ </w:t>
      </w:r>
      <w:bookmarkStart w:id="7" w:name="_Hlk199428958"/>
      <w:r w:rsidR="00720112" w:rsidRPr="00720112">
        <w:rPr>
          <w:bCs/>
          <w:sz w:val="28"/>
          <w:lang w:val="uk-UA"/>
        </w:rPr>
        <w:t>03.07 - для будівництва та обслуговування будівель торгівлі</w:t>
      </w:r>
      <w:bookmarkEnd w:id="7"/>
      <w:r w:rsidR="00720112" w:rsidRPr="00720112">
        <w:rPr>
          <w:bCs/>
          <w:sz w:val="28"/>
          <w:lang w:val="uk-UA"/>
        </w:rPr>
        <w:t xml:space="preserve">, за </w:t>
      </w:r>
      <w:proofErr w:type="spellStart"/>
      <w:r w:rsidR="00720112" w:rsidRPr="00720112">
        <w:rPr>
          <w:bCs/>
          <w:sz w:val="28"/>
          <w:lang w:val="uk-UA"/>
        </w:rPr>
        <w:t>адресою</w:t>
      </w:r>
      <w:proofErr w:type="spellEnd"/>
      <w:r w:rsidR="00720112" w:rsidRPr="00720112">
        <w:rPr>
          <w:bCs/>
          <w:sz w:val="28"/>
          <w:lang w:val="uk-UA"/>
        </w:rPr>
        <w:t xml:space="preserve">: </w:t>
      </w:r>
      <w:r w:rsidR="00453179" w:rsidRPr="00453179">
        <w:rPr>
          <w:bCs/>
          <w:sz w:val="28"/>
          <w:lang w:val="uk-UA"/>
        </w:rPr>
        <w:t xml:space="preserve">вул. Благовіщенська, </w:t>
      </w:r>
      <w:r w:rsidR="00AA0911">
        <w:rPr>
          <w:bCs/>
          <w:sz w:val="28"/>
          <w:lang w:val="uk-UA"/>
        </w:rPr>
        <w:t xml:space="preserve">                       </w:t>
      </w:r>
      <w:r w:rsidR="00453179" w:rsidRPr="00453179">
        <w:rPr>
          <w:bCs/>
          <w:sz w:val="28"/>
          <w:lang w:val="uk-UA"/>
        </w:rPr>
        <w:t>м. Тростянець</w:t>
      </w:r>
      <w:r w:rsidR="00453179">
        <w:rPr>
          <w:bCs/>
          <w:sz w:val="28"/>
          <w:lang w:val="uk-UA"/>
        </w:rPr>
        <w:t>,</w:t>
      </w:r>
      <w:r w:rsidR="00453179" w:rsidRPr="00453179">
        <w:rPr>
          <w:bCs/>
          <w:sz w:val="28"/>
          <w:lang w:val="uk-UA"/>
        </w:rPr>
        <w:t xml:space="preserve"> Охтирський район,</w:t>
      </w:r>
      <w:r w:rsidR="00453179">
        <w:rPr>
          <w:bCs/>
          <w:sz w:val="28"/>
          <w:lang w:val="uk-UA"/>
        </w:rPr>
        <w:t xml:space="preserve"> </w:t>
      </w:r>
      <w:r w:rsidR="00720112" w:rsidRPr="00720112">
        <w:rPr>
          <w:bCs/>
          <w:sz w:val="28"/>
          <w:lang w:val="uk-UA"/>
        </w:rPr>
        <w:t xml:space="preserve">Сумська область, кадастровий номер </w:t>
      </w:r>
      <w:bookmarkStart w:id="8" w:name="_Hlk199428787"/>
      <w:r w:rsidR="00720112" w:rsidRPr="00720112">
        <w:rPr>
          <w:bCs/>
          <w:sz w:val="28"/>
          <w:lang w:val="uk-UA"/>
        </w:rPr>
        <w:t>5925010100:00:009:0409</w:t>
      </w:r>
      <w:bookmarkEnd w:id="8"/>
      <w:r w:rsidR="00720112" w:rsidRPr="00720112">
        <w:rPr>
          <w:bCs/>
          <w:sz w:val="28"/>
          <w:lang w:val="uk-UA"/>
        </w:rPr>
        <w:t xml:space="preserve"> загальною площею 0</w:t>
      </w:r>
      <w:r w:rsidR="00715C6C">
        <w:rPr>
          <w:bCs/>
          <w:sz w:val="28"/>
          <w:lang w:val="uk-UA"/>
        </w:rPr>
        <w:t>,</w:t>
      </w:r>
      <w:r w:rsidR="00720112" w:rsidRPr="00720112">
        <w:rPr>
          <w:bCs/>
          <w:sz w:val="28"/>
          <w:lang w:val="uk-UA"/>
        </w:rPr>
        <w:t>1255 га</w:t>
      </w:r>
      <w:r w:rsidR="00E01364">
        <w:rPr>
          <w:bCs/>
          <w:sz w:val="28"/>
          <w:lang w:val="uk-UA"/>
        </w:rPr>
        <w:t>.</w:t>
      </w:r>
      <w:r w:rsidR="00720112" w:rsidRPr="00720112">
        <w:rPr>
          <w:bCs/>
          <w:sz w:val="28"/>
          <w:lang w:val="uk-UA"/>
        </w:rPr>
        <w:t xml:space="preserve"> </w:t>
      </w:r>
    </w:p>
    <w:p w:rsidR="0029320C" w:rsidRPr="00CE6D7F" w:rsidRDefault="0029320C" w:rsidP="00CE6D7F">
      <w:pPr>
        <w:jc w:val="both"/>
        <w:rPr>
          <w:bCs/>
          <w:sz w:val="28"/>
          <w:szCs w:val="28"/>
          <w:lang w:val="uk-UA"/>
        </w:rPr>
      </w:pPr>
    </w:p>
    <w:p w:rsidR="00CE6D7F" w:rsidRDefault="0029320C" w:rsidP="0029320C">
      <w:pPr>
        <w:pStyle w:val="a3"/>
        <w:ind w:left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CE6D7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="00CE6D7F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 xml:space="preserve">. </w:t>
      </w:r>
      <w:r w:rsidR="00CE6D7F" w:rsidRPr="00CE6D7F">
        <w:rPr>
          <w:bCs/>
          <w:sz w:val="28"/>
          <w:szCs w:val="28"/>
          <w:lang w:val="uk-UA"/>
        </w:rPr>
        <w:t>Тростянецькій міській раді провести державну реєстрацію права комунальної власності на земельну ділянку кадастровий номер 5925010100:00:009:0409 загальною площею 0,1255 га, код КВЦПЗ 0</w:t>
      </w:r>
      <w:r w:rsidR="00CE6D7F">
        <w:rPr>
          <w:bCs/>
          <w:sz w:val="28"/>
          <w:szCs w:val="28"/>
          <w:lang w:val="uk-UA"/>
        </w:rPr>
        <w:t>3</w:t>
      </w:r>
      <w:r w:rsidR="00CE6D7F" w:rsidRPr="00CE6D7F">
        <w:rPr>
          <w:bCs/>
          <w:sz w:val="28"/>
          <w:szCs w:val="28"/>
          <w:lang w:val="uk-UA"/>
        </w:rPr>
        <w:t xml:space="preserve">.07 - для будівництва та обслуговування будівель торгівлі, за </w:t>
      </w:r>
      <w:proofErr w:type="spellStart"/>
      <w:r w:rsidR="00CE6D7F" w:rsidRPr="00CE6D7F">
        <w:rPr>
          <w:bCs/>
          <w:sz w:val="28"/>
          <w:szCs w:val="28"/>
          <w:lang w:val="uk-UA"/>
        </w:rPr>
        <w:t>адресою</w:t>
      </w:r>
      <w:proofErr w:type="spellEnd"/>
      <w:r w:rsidR="00CE6D7F" w:rsidRPr="00CE6D7F">
        <w:rPr>
          <w:bCs/>
          <w:sz w:val="28"/>
          <w:szCs w:val="28"/>
          <w:lang w:val="uk-UA"/>
        </w:rPr>
        <w:t xml:space="preserve">: </w:t>
      </w:r>
      <w:r w:rsidR="00A142A8">
        <w:rPr>
          <w:bCs/>
          <w:sz w:val="28"/>
          <w:szCs w:val="28"/>
          <w:lang w:val="uk-UA"/>
        </w:rPr>
        <w:t xml:space="preserve">                                 </w:t>
      </w:r>
      <w:r w:rsidR="00CE6D7F" w:rsidRPr="00CE6D7F">
        <w:rPr>
          <w:bCs/>
          <w:sz w:val="28"/>
          <w:szCs w:val="28"/>
          <w:lang w:val="uk-UA"/>
        </w:rPr>
        <w:t>вул. Благовіщенська,</w:t>
      </w:r>
      <w:r w:rsidR="00CE6D7F">
        <w:rPr>
          <w:bCs/>
          <w:sz w:val="28"/>
          <w:szCs w:val="28"/>
          <w:lang w:val="uk-UA"/>
        </w:rPr>
        <w:t xml:space="preserve"> </w:t>
      </w:r>
      <w:r w:rsidR="00CE6D7F" w:rsidRPr="00CE6D7F">
        <w:rPr>
          <w:bCs/>
          <w:sz w:val="28"/>
          <w:szCs w:val="28"/>
          <w:lang w:val="uk-UA"/>
        </w:rPr>
        <w:t>м. Тростянець, Охтирський район, Сумська область</w:t>
      </w:r>
      <w:r w:rsidR="00A142A8">
        <w:rPr>
          <w:bCs/>
          <w:sz w:val="28"/>
          <w:szCs w:val="28"/>
          <w:lang w:val="uk-UA"/>
        </w:rPr>
        <w:t>.</w:t>
      </w:r>
      <w:r w:rsidR="00CE6D7F" w:rsidRPr="00CE6D7F">
        <w:rPr>
          <w:bCs/>
          <w:sz w:val="28"/>
          <w:szCs w:val="28"/>
          <w:lang w:val="uk-UA"/>
        </w:rPr>
        <w:t xml:space="preserve"> </w:t>
      </w:r>
    </w:p>
    <w:p w:rsidR="00CE6D7F" w:rsidRDefault="00CE6D7F" w:rsidP="0029320C">
      <w:pPr>
        <w:pStyle w:val="a3"/>
        <w:ind w:left="0"/>
        <w:jc w:val="both"/>
        <w:rPr>
          <w:bCs/>
          <w:sz w:val="28"/>
          <w:szCs w:val="28"/>
          <w:lang w:val="uk-UA"/>
        </w:rPr>
      </w:pPr>
    </w:p>
    <w:p w:rsidR="0029320C" w:rsidRPr="0029320C" w:rsidRDefault="0029320C" w:rsidP="0029320C">
      <w:pPr>
        <w:pStyle w:val="a3"/>
        <w:ind w:left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CE6D7F">
        <w:rPr>
          <w:bCs/>
          <w:sz w:val="28"/>
          <w:szCs w:val="28"/>
          <w:lang w:val="uk-UA"/>
        </w:rPr>
        <w:t xml:space="preserve">   3</w:t>
      </w:r>
      <w:r w:rsidRPr="0029320C">
        <w:rPr>
          <w:bCs/>
          <w:sz w:val="28"/>
          <w:szCs w:val="28"/>
          <w:lang w:val="uk-UA"/>
        </w:rPr>
        <w:t xml:space="preserve">. </w:t>
      </w:r>
      <w:r>
        <w:rPr>
          <w:bCs/>
          <w:sz w:val="28"/>
          <w:szCs w:val="28"/>
          <w:lang w:val="uk-UA"/>
        </w:rPr>
        <w:t xml:space="preserve"> </w:t>
      </w:r>
      <w:r w:rsidRPr="0029320C">
        <w:rPr>
          <w:bCs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29320C">
        <w:rPr>
          <w:bCs/>
          <w:sz w:val="28"/>
          <w:szCs w:val="28"/>
          <w:lang w:val="uk-UA"/>
        </w:rPr>
        <w:t>Злепка</w:t>
      </w:r>
      <w:proofErr w:type="spellEnd"/>
      <w:r w:rsidRPr="0029320C">
        <w:rPr>
          <w:bCs/>
          <w:sz w:val="28"/>
          <w:szCs w:val="28"/>
          <w:lang w:val="uk-UA"/>
        </w:rPr>
        <w:t xml:space="preserve"> В.А.</w:t>
      </w:r>
    </w:p>
    <w:p w:rsidR="000614ED" w:rsidRDefault="000614ED" w:rsidP="000614ED">
      <w:pPr>
        <w:pStyle w:val="a3"/>
        <w:ind w:left="852"/>
        <w:jc w:val="both"/>
        <w:rPr>
          <w:bCs/>
          <w:sz w:val="28"/>
          <w:szCs w:val="28"/>
          <w:lang w:val="uk-UA"/>
        </w:rPr>
      </w:pPr>
    </w:p>
    <w:p w:rsidR="00D00509" w:rsidRPr="006A69E9" w:rsidRDefault="00D00509" w:rsidP="00E84E27">
      <w:pPr>
        <w:pStyle w:val="a3"/>
        <w:ind w:left="0"/>
        <w:jc w:val="center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Міський голова    </w:t>
      </w:r>
      <w:bookmarkStart w:id="9" w:name="_GoBack"/>
      <w:bookmarkEnd w:id="9"/>
      <w:r>
        <w:rPr>
          <w:b/>
          <w:sz w:val="28"/>
          <w:lang w:val="uk-UA"/>
        </w:rPr>
        <w:t xml:space="preserve">Юрій </w:t>
      </w:r>
      <w:r w:rsidRPr="00CE1FEA">
        <w:rPr>
          <w:b/>
          <w:sz w:val="28"/>
          <w:lang w:val="uk-UA"/>
        </w:rPr>
        <w:t>БОВА</w:t>
      </w:r>
    </w:p>
    <w:p w:rsidR="00D00509" w:rsidRDefault="00CD7BE2" w:rsidP="00D00509">
      <w:r>
        <w:tab/>
      </w:r>
      <w:r>
        <w:tab/>
      </w:r>
      <w:r>
        <w:tab/>
      </w:r>
    </w:p>
    <w:bookmarkEnd w:id="0"/>
    <w:p w:rsidR="00CF2DDE" w:rsidRDefault="006251AD"/>
    <w:sectPr w:rsidR="00CF2DDE" w:rsidSect="00E84E27">
      <w:pgSz w:w="11906" w:h="16838"/>
      <w:pgMar w:top="851" w:right="707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509"/>
    <w:rsid w:val="000614ED"/>
    <w:rsid w:val="000F4D36"/>
    <w:rsid w:val="001221CF"/>
    <w:rsid w:val="0029320C"/>
    <w:rsid w:val="002D0D35"/>
    <w:rsid w:val="002F612A"/>
    <w:rsid w:val="003479D2"/>
    <w:rsid w:val="00354D52"/>
    <w:rsid w:val="00392464"/>
    <w:rsid w:val="003B0D4F"/>
    <w:rsid w:val="00453179"/>
    <w:rsid w:val="004B2EAB"/>
    <w:rsid w:val="005409CD"/>
    <w:rsid w:val="005B371A"/>
    <w:rsid w:val="006251AD"/>
    <w:rsid w:val="00670BA2"/>
    <w:rsid w:val="006826FE"/>
    <w:rsid w:val="006A1F2D"/>
    <w:rsid w:val="006C24CB"/>
    <w:rsid w:val="006E08B9"/>
    <w:rsid w:val="0071590F"/>
    <w:rsid w:val="00715C6C"/>
    <w:rsid w:val="00720112"/>
    <w:rsid w:val="00742ACA"/>
    <w:rsid w:val="007C672E"/>
    <w:rsid w:val="00813B05"/>
    <w:rsid w:val="00856A7A"/>
    <w:rsid w:val="008D3F23"/>
    <w:rsid w:val="00976A6D"/>
    <w:rsid w:val="00A142A8"/>
    <w:rsid w:val="00A250B1"/>
    <w:rsid w:val="00A62952"/>
    <w:rsid w:val="00AA0911"/>
    <w:rsid w:val="00AF01D0"/>
    <w:rsid w:val="00B305BE"/>
    <w:rsid w:val="00B62161"/>
    <w:rsid w:val="00B64624"/>
    <w:rsid w:val="00CA234E"/>
    <w:rsid w:val="00CD7BE2"/>
    <w:rsid w:val="00CE6D7F"/>
    <w:rsid w:val="00D00509"/>
    <w:rsid w:val="00DF008A"/>
    <w:rsid w:val="00E01364"/>
    <w:rsid w:val="00E21B28"/>
    <w:rsid w:val="00E435D3"/>
    <w:rsid w:val="00E84E27"/>
    <w:rsid w:val="00F5459C"/>
    <w:rsid w:val="00FD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476EC"/>
  <w15:chartTrackingRefBased/>
  <w15:docId w15:val="{553A43FD-9543-4230-BC5E-AFBF94BD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05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00509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D00509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050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050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00509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00509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E84E2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E84E2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34</cp:revision>
  <cp:lastPrinted>2025-06-05T14:50:00Z</cp:lastPrinted>
  <dcterms:created xsi:type="dcterms:W3CDTF">2023-04-03T12:00:00Z</dcterms:created>
  <dcterms:modified xsi:type="dcterms:W3CDTF">2025-06-26T08:36:00Z</dcterms:modified>
</cp:coreProperties>
</file>