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4FD" w:rsidRPr="00F14973" w:rsidRDefault="006174FD" w:rsidP="006174FD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4</w:t>
      </w:r>
      <w:r>
        <w:rPr>
          <w:noProof/>
          <w:sz w:val="28"/>
          <w:szCs w:val="28"/>
          <w:lang w:val="uk-UA"/>
        </w:rPr>
        <w:t>3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6174FD" w:rsidRPr="00F14973" w:rsidRDefault="006174FD" w:rsidP="006174FD">
      <w:pPr>
        <w:jc w:val="center"/>
        <w:rPr>
          <w:sz w:val="28"/>
          <w:szCs w:val="28"/>
        </w:rPr>
      </w:pPr>
    </w:p>
    <w:p w:rsidR="006174FD" w:rsidRPr="00F14973" w:rsidRDefault="006174FD" w:rsidP="006174FD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5B1EAAB2" wp14:editId="42875DB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4FD" w:rsidRPr="00F14973" w:rsidRDefault="006174FD" w:rsidP="006174FD">
      <w:pPr>
        <w:keepNext/>
        <w:jc w:val="center"/>
        <w:outlineLvl w:val="0"/>
        <w:rPr>
          <w:b/>
          <w:sz w:val="22"/>
          <w:szCs w:val="28"/>
        </w:rPr>
      </w:pPr>
    </w:p>
    <w:p w:rsidR="006174FD" w:rsidRPr="00F14973" w:rsidRDefault="006174FD" w:rsidP="006174FD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6174FD" w:rsidRPr="00F14973" w:rsidRDefault="006174FD" w:rsidP="006174FD">
      <w:pPr>
        <w:jc w:val="center"/>
        <w:rPr>
          <w:b/>
          <w:sz w:val="10"/>
          <w:szCs w:val="28"/>
        </w:rPr>
      </w:pPr>
    </w:p>
    <w:p w:rsidR="006174FD" w:rsidRPr="00F14973" w:rsidRDefault="006174FD" w:rsidP="006174FD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6174FD" w:rsidRPr="00F14973" w:rsidRDefault="006174FD" w:rsidP="006174FD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6174FD" w:rsidRPr="00F14973" w:rsidRDefault="006174FD" w:rsidP="006174FD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6174FD" w:rsidRPr="00F14973" w:rsidRDefault="006174FD" w:rsidP="006174FD">
      <w:pPr>
        <w:jc w:val="center"/>
        <w:rPr>
          <w:b/>
          <w:sz w:val="18"/>
          <w:szCs w:val="28"/>
        </w:rPr>
      </w:pPr>
    </w:p>
    <w:p w:rsidR="006174FD" w:rsidRPr="00F14973" w:rsidRDefault="006174FD" w:rsidP="006174FD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6174FD" w:rsidRPr="00F14973" w:rsidRDefault="006174FD" w:rsidP="006174FD">
      <w:pPr>
        <w:jc w:val="center"/>
        <w:rPr>
          <w:b/>
          <w:sz w:val="18"/>
          <w:szCs w:val="28"/>
        </w:rPr>
      </w:pPr>
    </w:p>
    <w:p w:rsidR="006174FD" w:rsidRPr="00F14973" w:rsidRDefault="006174FD" w:rsidP="006174FD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6174FD" w:rsidRPr="00F14973" w:rsidRDefault="006174FD" w:rsidP="006174FD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6174FD" w:rsidRDefault="00D00509" w:rsidP="00D00509">
      <w:pPr>
        <w:rPr>
          <w:b/>
          <w:sz w:val="28"/>
          <w:szCs w:val="16"/>
        </w:rPr>
      </w:pPr>
    </w:p>
    <w:p w:rsidR="00D00509" w:rsidRDefault="00D00509" w:rsidP="00D00509">
      <w:pPr>
        <w:jc w:val="both"/>
        <w:rPr>
          <w:b/>
          <w:sz w:val="28"/>
          <w:lang w:val="uk-UA"/>
        </w:rPr>
      </w:pPr>
      <w:bookmarkStart w:id="1" w:name="_Hlk175125447"/>
      <w:bookmarkStart w:id="2" w:name="_Hlk158296864"/>
      <w:r w:rsidRPr="00981654">
        <w:rPr>
          <w:b/>
          <w:sz w:val="28"/>
          <w:lang w:val="uk-UA"/>
        </w:rPr>
        <w:t xml:space="preserve">Про затвердження </w:t>
      </w:r>
      <w:r w:rsidR="00B305BE">
        <w:rPr>
          <w:b/>
          <w:sz w:val="28"/>
          <w:lang w:val="uk-UA"/>
        </w:rPr>
        <w:t>технічної документації із землеустрою щодо інвентаризації земель</w:t>
      </w:r>
      <w:r w:rsidR="00F5459C">
        <w:rPr>
          <w:b/>
          <w:sz w:val="28"/>
          <w:lang w:val="uk-UA"/>
        </w:rPr>
        <w:t xml:space="preserve">  Тростянецької міської ради</w:t>
      </w:r>
      <w:bookmarkStart w:id="3" w:name="_Hlk199145123"/>
      <w:r w:rsidR="00F5459C">
        <w:rPr>
          <w:b/>
          <w:sz w:val="28"/>
          <w:lang w:val="uk-UA"/>
        </w:rPr>
        <w:t xml:space="preserve">, код КВЦПЗ </w:t>
      </w:r>
      <w:r w:rsidR="00E435D3" w:rsidRPr="00E435D3">
        <w:rPr>
          <w:b/>
          <w:sz w:val="28"/>
          <w:lang w:val="uk-UA"/>
        </w:rPr>
        <w:t>02.10</w:t>
      </w:r>
      <w:r w:rsidR="00E435D3">
        <w:rPr>
          <w:b/>
          <w:sz w:val="28"/>
          <w:lang w:val="uk-UA"/>
        </w:rPr>
        <w:t>-</w:t>
      </w:r>
      <w:r w:rsidR="00E435D3" w:rsidRPr="00E435D3">
        <w:rPr>
          <w:b/>
          <w:sz w:val="28"/>
          <w:lang w:val="uk-UA"/>
        </w:rPr>
        <w:t xml:space="preserve"> </w:t>
      </w:r>
      <w:r w:rsidR="00E435D3">
        <w:rPr>
          <w:b/>
          <w:sz w:val="28"/>
          <w:lang w:val="uk-UA"/>
        </w:rPr>
        <w:t>д</w:t>
      </w:r>
      <w:r w:rsidR="00E435D3" w:rsidRPr="00E435D3">
        <w:rPr>
          <w:b/>
          <w:sz w:val="28"/>
          <w:lang w:val="uk-UA"/>
        </w:rPr>
        <w:t xml:space="preserve">ля </w:t>
      </w:r>
      <w:bookmarkStart w:id="4" w:name="_Hlk199145269"/>
      <w:r w:rsidR="00E435D3" w:rsidRPr="00E435D3">
        <w:rPr>
          <w:b/>
          <w:sz w:val="28"/>
          <w:lang w:val="uk-UA"/>
        </w:rPr>
        <w:t>будівництва і обслуговування</w:t>
      </w:r>
      <w:r w:rsidR="003479D2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>багатоквартирного житлового будинку</w:t>
      </w:r>
      <w:r w:rsidR="00E435D3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>з об’єктами торгово-розважальної та</w:t>
      </w:r>
      <w:r w:rsidR="00E435D3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>ринкової</w:t>
      </w:r>
      <w:r w:rsidR="007C672E">
        <w:rPr>
          <w:b/>
          <w:sz w:val="28"/>
          <w:lang w:val="uk-UA"/>
        </w:rPr>
        <w:t xml:space="preserve"> </w:t>
      </w:r>
      <w:r w:rsidR="00E435D3" w:rsidRPr="00E435D3">
        <w:rPr>
          <w:b/>
          <w:sz w:val="28"/>
          <w:lang w:val="uk-UA"/>
        </w:rPr>
        <w:t>інфраструктури</w:t>
      </w:r>
      <w:r w:rsidR="00F5459C">
        <w:rPr>
          <w:b/>
          <w:sz w:val="28"/>
          <w:lang w:val="uk-UA"/>
        </w:rPr>
        <w:t>,</w:t>
      </w:r>
      <w:bookmarkEnd w:id="4"/>
      <w:r w:rsidR="00F5459C">
        <w:rPr>
          <w:b/>
          <w:sz w:val="28"/>
          <w:lang w:val="uk-UA"/>
        </w:rPr>
        <w:t xml:space="preserve"> </w:t>
      </w:r>
      <w:r w:rsidR="003479D2">
        <w:rPr>
          <w:b/>
          <w:sz w:val="28"/>
          <w:lang w:val="uk-UA"/>
        </w:rPr>
        <w:t xml:space="preserve">за </w:t>
      </w:r>
      <w:proofErr w:type="spellStart"/>
      <w:r w:rsidR="003479D2">
        <w:rPr>
          <w:b/>
          <w:sz w:val="28"/>
          <w:lang w:val="uk-UA"/>
        </w:rPr>
        <w:t>адресою</w:t>
      </w:r>
      <w:proofErr w:type="spellEnd"/>
      <w:r w:rsidR="003479D2">
        <w:rPr>
          <w:b/>
          <w:sz w:val="28"/>
          <w:lang w:val="uk-UA"/>
        </w:rPr>
        <w:t xml:space="preserve">: </w:t>
      </w:r>
      <w:r w:rsidR="00F5459C">
        <w:rPr>
          <w:b/>
          <w:sz w:val="28"/>
          <w:lang w:val="uk-UA"/>
        </w:rPr>
        <w:t>Сумськ</w:t>
      </w:r>
      <w:r w:rsidR="003479D2">
        <w:rPr>
          <w:b/>
          <w:sz w:val="28"/>
          <w:lang w:val="uk-UA"/>
        </w:rPr>
        <w:t>а</w:t>
      </w:r>
      <w:r w:rsidR="00F5459C">
        <w:rPr>
          <w:b/>
          <w:sz w:val="28"/>
          <w:lang w:val="uk-UA"/>
        </w:rPr>
        <w:t xml:space="preserve"> област</w:t>
      </w:r>
      <w:r w:rsidR="003479D2">
        <w:rPr>
          <w:b/>
          <w:sz w:val="28"/>
          <w:lang w:val="uk-UA"/>
        </w:rPr>
        <w:t>ь,</w:t>
      </w:r>
      <w:r w:rsidR="00F5459C">
        <w:rPr>
          <w:b/>
          <w:sz w:val="28"/>
          <w:lang w:val="uk-UA"/>
        </w:rPr>
        <w:t xml:space="preserve"> </w:t>
      </w:r>
      <w:r w:rsidR="003479D2" w:rsidRPr="003479D2">
        <w:rPr>
          <w:b/>
          <w:sz w:val="28"/>
          <w:lang w:val="uk-UA"/>
        </w:rPr>
        <w:t>Охтирськ</w:t>
      </w:r>
      <w:r w:rsidR="003479D2">
        <w:rPr>
          <w:b/>
          <w:sz w:val="28"/>
          <w:lang w:val="uk-UA"/>
        </w:rPr>
        <w:t>ий</w:t>
      </w:r>
      <w:r w:rsidR="003479D2" w:rsidRPr="003479D2">
        <w:rPr>
          <w:b/>
          <w:sz w:val="28"/>
          <w:lang w:val="uk-UA"/>
        </w:rPr>
        <w:t xml:space="preserve"> район,</w:t>
      </w:r>
      <w:r w:rsidR="003479D2">
        <w:rPr>
          <w:lang w:val="uk-UA"/>
        </w:rPr>
        <w:t xml:space="preserve"> </w:t>
      </w:r>
      <w:r w:rsidR="003479D2" w:rsidRPr="003479D2">
        <w:rPr>
          <w:b/>
          <w:bCs/>
          <w:sz w:val="28"/>
          <w:szCs w:val="28"/>
          <w:lang w:val="uk-UA"/>
        </w:rPr>
        <w:t>м.</w:t>
      </w:r>
      <w:r w:rsidR="003479D2">
        <w:rPr>
          <w:b/>
          <w:bCs/>
          <w:sz w:val="28"/>
          <w:szCs w:val="28"/>
          <w:lang w:val="uk-UA"/>
        </w:rPr>
        <w:t xml:space="preserve"> </w:t>
      </w:r>
      <w:r w:rsidR="003479D2" w:rsidRPr="003479D2">
        <w:rPr>
          <w:b/>
          <w:sz w:val="28"/>
          <w:lang w:val="uk-UA"/>
        </w:rPr>
        <w:t>Тростянець</w:t>
      </w:r>
      <w:r w:rsidR="003479D2">
        <w:rPr>
          <w:b/>
          <w:sz w:val="28"/>
          <w:lang w:val="uk-UA"/>
        </w:rPr>
        <w:t>, вул.</w:t>
      </w:r>
      <w:bookmarkStart w:id="5" w:name="_Hlk199337686"/>
      <w:r w:rsidR="00FC2949">
        <w:rPr>
          <w:b/>
          <w:sz w:val="28"/>
          <w:lang w:val="uk-UA"/>
        </w:rPr>
        <w:t xml:space="preserve"> </w:t>
      </w:r>
      <w:r w:rsidR="00856A7A">
        <w:rPr>
          <w:b/>
          <w:sz w:val="28"/>
          <w:lang w:val="uk-UA"/>
        </w:rPr>
        <w:t>Заводсь</w:t>
      </w:r>
      <w:r w:rsidR="003479D2">
        <w:rPr>
          <w:b/>
          <w:sz w:val="28"/>
          <w:lang w:val="uk-UA"/>
        </w:rPr>
        <w:t>ка,</w:t>
      </w:r>
      <w:r w:rsidR="00FC2949">
        <w:rPr>
          <w:b/>
          <w:sz w:val="28"/>
          <w:lang w:val="uk-UA"/>
        </w:rPr>
        <w:t xml:space="preserve"> </w:t>
      </w:r>
      <w:r w:rsidR="00856A7A">
        <w:rPr>
          <w:b/>
          <w:sz w:val="28"/>
          <w:lang w:val="uk-UA"/>
        </w:rPr>
        <w:t>2</w:t>
      </w:r>
      <w:r w:rsidR="003479D2">
        <w:rPr>
          <w:b/>
          <w:sz w:val="28"/>
          <w:lang w:val="uk-UA"/>
        </w:rPr>
        <w:t>а</w:t>
      </w:r>
      <w:r w:rsidR="003479D2" w:rsidRPr="003479D2">
        <w:rPr>
          <w:b/>
          <w:sz w:val="28"/>
          <w:lang w:val="uk-UA"/>
        </w:rPr>
        <w:t xml:space="preserve"> </w:t>
      </w:r>
      <w:bookmarkEnd w:id="5"/>
      <w:r w:rsidR="005409CD">
        <w:rPr>
          <w:b/>
          <w:sz w:val="28"/>
          <w:lang w:val="uk-UA"/>
        </w:rPr>
        <w:t xml:space="preserve">кадастровий номер </w:t>
      </w:r>
      <w:bookmarkStart w:id="6" w:name="_Hlk199145465"/>
      <w:bookmarkStart w:id="7" w:name="_Hlk199337709"/>
      <w:r w:rsidR="00856A7A" w:rsidRPr="00856A7A">
        <w:rPr>
          <w:b/>
          <w:sz w:val="28"/>
          <w:lang w:val="uk-UA"/>
        </w:rPr>
        <w:t>5925010100:00:006:0134</w:t>
      </w:r>
      <w:r w:rsidR="007714F0">
        <w:rPr>
          <w:b/>
          <w:sz w:val="28"/>
          <w:lang w:val="uk-UA"/>
        </w:rPr>
        <w:t xml:space="preserve"> </w:t>
      </w:r>
      <w:r w:rsidR="00A62952">
        <w:rPr>
          <w:b/>
          <w:sz w:val="28"/>
          <w:lang w:val="uk-UA"/>
        </w:rPr>
        <w:t xml:space="preserve"> загальною площею </w:t>
      </w:r>
      <w:r w:rsidR="00E435D3">
        <w:rPr>
          <w:b/>
          <w:sz w:val="28"/>
          <w:lang w:val="uk-UA"/>
        </w:rPr>
        <w:t>0</w:t>
      </w:r>
      <w:r w:rsidR="00F5459C">
        <w:rPr>
          <w:b/>
          <w:sz w:val="28"/>
          <w:lang w:val="uk-UA"/>
        </w:rPr>
        <w:t>,</w:t>
      </w:r>
      <w:r w:rsidR="00856A7A">
        <w:rPr>
          <w:b/>
          <w:sz w:val="28"/>
          <w:lang w:val="uk-UA"/>
        </w:rPr>
        <w:t>3</w:t>
      </w:r>
      <w:r w:rsidR="00E435D3">
        <w:rPr>
          <w:b/>
          <w:sz w:val="28"/>
          <w:lang w:val="uk-UA"/>
        </w:rPr>
        <w:t>4</w:t>
      </w:r>
      <w:r w:rsidR="00856A7A">
        <w:rPr>
          <w:b/>
          <w:sz w:val="28"/>
          <w:lang w:val="uk-UA"/>
        </w:rPr>
        <w:t>11</w:t>
      </w:r>
      <w:r w:rsidR="00A62952">
        <w:rPr>
          <w:b/>
          <w:sz w:val="28"/>
          <w:lang w:val="uk-UA"/>
        </w:rPr>
        <w:t xml:space="preserve"> га</w:t>
      </w:r>
      <w:bookmarkEnd w:id="1"/>
      <w:bookmarkEnd w:id="2"/>
      <w:bookmarkEnd w:id="3"/>
      <w:bookmarkEnd w:id="6"/>
      <w:r w:rsidR="003479D2">
        <w:rPr>
          <w:b/>
          <w:sz w:val="28"/>
          <w:lang w:val="uk-UA"/>
        </w:rPr>
        <w:t xml:space="preserve"> </w:t>
      </w:r>
      <w:bookmarkEnd w:id="7"/>
    </w:p>
    <w:p w:rsidR="003479D2" w:rsidRDefault="003479D2" w:rsidP="00D00509">
      <w:pPr>
        <w:jc w:val="both"/>
        <w:rPr>
          <w:b/>
          <w:sz w:val="28"/>
          <w:lang w:val="uk-UA"/>
        </w:rPr>
      </w:pPr>
    </w:p>
    <w:p w:rsidR="00D00509" w:rsidRDefault="00742ACA" w:rsidP="00200C5B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</w:t>
      </w:r>
      <w:r w:rsidR="00E435D3">
        <w:rPr>
          <w:sz w:val="28"/>
          <w:szCs w:val="28"/>
          <w:lang w:val="uk-UA"/>
        </w:rPr>
        <w:t>42</w:t>
      </w:r>
      <w:r w:rsidR="00D00509">
        <w:rPr>
          <w:sz w:val="28"/>
          <w:szCs w:val="28"/>
          <w:lang w:val="uk-UA"/>
        </w:rPr>
        <w:t>,</w:t>
      </w:r>
      <w:r w:rsidR="00E435D3">
        <w:rPr>
          <w:sz w:val="28"/>
          <w:szCs w:val="28"/>
          <w:lang w:val="uk-UA"/>
        </w:rPr>
        <w:t xml:space="preserve">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1E7FDE">
        <w:rPr>
          <w:sz w:val="28"/>
          <w:lang w:val="uk-UA"/>
        </w:rPr>
        <w:t xml:space="preserve">ст.25, ст.57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 xml:space="preserve">п. 34 ч.1 ст.26 Закону України  </w:t>
      </w:r>
      <w:r w:rsidR="001E7FDE">
        <w:rPr>
          <w:sz w:val="28"/>
          <w:szCs w:val="28"/>
          <w:lang w:val="uk-UA"/>
        </w:rPr>
        <w:t xml:space="preserve">             </w:t>
      </w:r>
      <w:r w:rsidR="00D00509">
        <w:rPr>
          <w:sz w:val="28"/>
          <w:szCs w:val="28"/>
          <w:lang w:val="uk-UA"/>
        </w:rPr>
        <w:t>«Про місцеве самоврядування в Україні»,</w:t>
      </w:r>
    </w:p>
    <w:p w:rsidR="00D00509" w:rsidRPr="006174FD" w:rsidRDefault="00D00509" w:rsidP="00D00509">
      <w:pPr>
        <w:rPr>
          <w:sz w:val="14"/>
          <w:lang w:val="uk-UA"/>
        </w:rPr>
      </w:pPr>
      <w:bookmarkStart w:id="8" w:name="_GoBack"/>
      <w:bookmarkEnd w:id="8"/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Pr="006174FD" w:rsidRDefault="00D00509" w:rsidP="00D00509">
      <w:pPr>
        <w:jc w:val="center"/>
        <w:rPr>
          <w:b/>
          <w:sz w:val="18"/>
          <w:lang w:val="uk-UA"/>
        </w:rPr>
      </w:pPr>
    </w:p>
    <w:p w:rsidR="000B43D4" w:rsidRPr="000B43D4" w:rsidRDefault="00AF7614" w:rsidP="000B43D4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813B05">
        <w:rPr>
          <w:bCs/>
          <w:sz w:val="28"/>
          <w:lang w:val="uk-UA"/>
        </w:rPr>
        <w:t xml:space="preserve">Затвердити </w:t>
      </w:r>
      <w:r w:rsidR="00B305BE" w:rsidRPr="00B305BE">
        <w:rPr>
          <w:bCs/>
          <w:sz w:val="28"/>
          <w:lang w:val="uk-UA"/>
        </w:rPr>
        <w:t xml:space="preserve">технічну документацію </w:t>
      </w:r>
      <w:r w:rsidR="003479D2" w:rsidRPr="003479D2">
        <w:rPr>
          <w:bCs/>
          <w:sz w:val="28"/>
          <w:lang w:val="uk-UA"/>
        </w:rPr>
        <w:t xml:space="preserve">із землеустрою щодо інвентаризації земель  Тростянецької міської ради, код КВЦПЗ 02.10- для будівництва і обслуговування багатоквартирного житлового будинку з об’єктами торгово-розважальної та ринкової інфраструктури, за </w:t>
      </w:r>
      <w:proofErr w:type="spellStart"/>
      <w:r w:rsidR="003479D2" w:rsidRPr="003479D2">
        <w:rPr>
          <w:bCs/>
          <w:sz w:val="28"/>
          <w:lang w:val="uk-UA"/>
        </w:rPr>
        <w:t>адресою</w:t>
      </w:r>
      <w:proofErr w:type="spellEnd"/>
      <w:r w:rsidR="003479D2" w:rsidRPr="003479D2">
        <w:rPr>
          <w:bCs/>
          <w:sz w:val="28"/>
          <w:lang w:val="uk-UA"/>
        </w:rPr>
        <w:t xml:space="preserve">: Сумська область, Охтирський район, м. Тростянець, вул. </w:t>
      </w:r>
      <w:r w:rsidR="00856A7A" w:rsidRPr="00856A7A">
        <w:rPr>
          <w:bCs/>
          <w:sz w:val="28"/>
          <w:lang w:val="uk-UA"/>
        </w:rPr>
        <w:t>Заводська,</w:t>
      </w:r>
      <w:r w:rsidR="00FC2949">
        <w:rPr>
          <w:bCs/>
          <w:sz w:val="28"/>
          <w:lang w:val="uk-UA"/>
        </w:rPr>
        <w:t xml:space="preserve"> </w:t>
      </w:r>
      <w:r w:rsidR="00856A7A" w:rsidRPr="00856A7A">
        <w:rPr>
          <w:bCs/>
          <w:sz w:val="28"/>
          <w:lang w:val="uk-UA"/>
        </w:rPr>
        <w:t xml:space="preserve">2а </w:t>
      </w:r>
      <w:r w:rsidR="003479D2" w:rsidRPr="003479D2">
        <w:rPr>
          <w:bCs/>
          <w:sz w:val="28"/>
          <w:lang w:val="uk-UA"/>
        </w:rPr>
        <w:t xml:space="preserve">кадастровий номер </w:t>
      </w:r>
      <w:r w:rsidR="00856A7A" w:rsidRPr="00856A7A">
        <w:rPr>
          <w:bCs/>
          <w:sz w:val="28"/>
          <w:lang w:val="uk-UA"/>
        </w:rPr>
        <w:t xml:space="preserve">5925010100:00:006:0134 загальною площею 0,3411 га </w:t>
      </w:r>
      <w:r w:rsidR="000B43D4" w:rsidRPr="000B43D4">
        <w:rPr>
          <w:bCs/>
          <w:sz w:val="28"/>
          <w:lang w:val="uk-UA"/>
        </w:rPr>
        <w:t>за рахунок земель житлової та громадської забудови Тростянецької міської ради.</w:t>
      </w:r>
    </w:p>
    <w:p w:rsidR="00742ACA" w:rsidRPr="00742ACA" w:rsidRDefault="000B43D4" w:rsidP="000B43D4">
      <w:pPr>
        <w:pStyle w:val="a3"/>
        <w:ind w:left="426"/>
        <w:jc w:val="both"/>
        <w:rPr>
          <w:bCs/>
          <w:sz w:val="28"/>
          <w:szCs w:val="28"/>
          <w:lang w:val="uk-UA"/>
        </w:rPr>
      </w:pPr>
      <w:r w:rsidRPr="00742ACA">
        <w:rPr>
          <w:bCs/>
          <w:sz w:val="28"/>
          <w:szCs w:val="28"/>
          <w:lang w:val="uk-UA"/>
        </w:rPr>
        <w:t xml:space="preserve"> </w:t>
      </w:r>
    </w:p>
    <w:p w:rsidR="00D00509" w:rsidRPr="000334A5" w:rsidRDefault="00AF7614" w:rsidP="00D00509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00509" w:rsidRPr="000334A5">
        <w:rPr>
          <w:sz w:val="28"/>
          <w:szCs w:val="28"/>
          <w:lang w:val="uk-UA"/>
        </w:rPr>
        <w:t xml:space="preserve"> </w:t>
      </w:r>
      <w:r w:rsidR="00E21B28">
        <w:rPr>
          <w:sz w:val="28"/>
          <w:szCs w:val="28"/>
          <w:lang w:val="uk-UA"/>
        </w:rPr>
        <w:t xml:space="preserve">Тростянецькій міській раді провести державну реєстрацію права комунальної власності на земельну ділянку </w:t>
      </w:r>
      <w:r w:rsidR="00E21B28" w:rsidRPr="00B305BE">
        <w:rPr>
          <w:bCs/>
          <w:sz w:val="28"/>
          <w:lang w:val="uk-UA"/>
        </w:rPr>
        <w:t xml:space="preserve">кадастровий номер </w:t>
      </w:r>
      <w:r w:rsidR="00856A7A" w:rsidRPr="00856A7A">
        <w:rPr>
          <w:bCs/>
          <w:sz w:val="28"/>
          <w:lang w:val="uk-UA"/>
        </w:rPr>
        <w:t>5925010100:00:006:0134 загальною площею 0,3411 га</w:t>
      </w:r>
      <w:r w:rsidR="00E21B28">
        <w:rPr>
          <w:bCs/>
          <w:sz w:val="28"/>
          <w:lang w:val="uk-UA"/>
        </w:rPr>
        <w:t xml:space="preserve">, код КВЦПЗ </w:t>
      </w:r>
      <w:r w:rsidR="007C672E" w:rsidRPr="007C672E">
        <w:rPr>
          <w:bCs/>
          <w:sz w:val="28"/>
          <w:lang w:val="uk-UA"/>
        </w:rPr>
        <w:t xml:space="preserve">02.10 </w:t>
      </w:r>
      <w:r w:rsidR="00F5459C" w:rsidRPr="00F5459C">
        <w:rPr>
          <w:bCs/>
          <w:sz w:val="28"/>
          <w:lang w:val="uk-UA"/>
        </w:rPr>
        <w:t xml:space="preserve">- для </w:t>
      </w:r>
      <w:r w:rsidR="007C672E" w:rsidRPr="007C672E">
        <w:rPr>
          <w:bCs/>
          <w:sz w:val="28"/>
          <w:lang w:val="uk-UA"/>
        </w:rPr>
        <w:t>будівництва і обслуговування</w:t>
      </w:r>
      <w:r w:rsidR="007C672E" w:rsidRPr="007C672E">
        <w:t xml:space="preserve"> </w:t>
      </w:r>
      <w:r w:rsidR="007C672E" w:rsidRPr="007C672E">
        <w:rPr>
          <w:bCs/>
          <w:sz w:val="28"/>
          <w:lang w:val="uk-UA"/>
        </w:rPr>
        <w:t>багатоквартирного житлового будинку з об’єктами торгово-розважальної та ринкової інфраструктури</w:t>
      </w:r>
      <w:r w:rsidR="000F4D36" w:rsidRPr="000F4D36">
        <w:t xml:space="preserve"> </w:t>
      </w:r>
      <w:r w:rsidR="000F4D36" w:rsidRPr="000F4D36">
        <w:rPr>
          <w:bCs/>
          <w:sz w:val="28"/>
          <w:lang w:val="uk-UA"/>
        </w:rPr>
        <w:t xml:space="preserve">за </w:t>
      </w:r>
      <w:proofErr w:type="spellStart"/>
      <w:r w:rsidR="000F4D36" w:rsidRPr="000F4D36">
        <w:rPr>
          <w:bCs/>
          <w:sz w:val="28"/>
          <w:lang w:val="uk-UA"/>
        </w:rPr>
        <w:t>адресою</w:t>
      </w:r>
      <w:proofErr w:type="spellEnd"/>
      <w:r w:rsidR="000F4D36" w:rsidRPr="000F4D36">
        <w:rPr>
          <w:bCs/>
          <w:sz w:val="28"/>
          <w:lang w:val="uk-UA"/>
        </w:rPr>
        <w:t xml:space="preserve">: </w:t>
      </w:r>
      <w:r w:rsidR="00976A6D" w:rsidRPr="00976A6D">
        <w:rPr>
          <w:bCs/>
          <w:sz w:val="28"/>
          <w:lang w:val="uk-UA"/>
        </w:rPr>
        <w:t xml:space="preserve">Сумська область, Охтирський район, м. Тростянець, вул. </w:t>
      </w:r>
      <w:r w:rsidR="00856A7A" w:rsidRPr="00856A7A">
        <w:rPr>
          <w:bCs/>
          <w:sz w:val="28"/>
          <w:lang w:val="uk-UA"/>
        </w:rPr>
        <w:t>Заводська,</w:t>
      </w:r>
      <w:r w:rsidR="00FC2949">
        <w:rPr>
          <w:bCs/>
          <w:sz w:val="28"/>
          <w:lang w:val="uk-UA"/>
        </w:rPr>
        <w:t xml:space="preserve"> </w:t>
      </w:r>
      <w:r w:rsidR="00856A7A" w:rsidRPr="00856A7A">
        <w:rPr>
          <w:bCs/>
          <w:sz w:val="28"/>
          <w:lang w:val="uk-UA"/>
        </w:rPr>
        <w:t>2а</w:t>
      </w:r>
      <w:r w:rsidR="0078238C">
        <w:rPr>
          <w:bCs/>
          <w:sz w:val="28"/>
          <w:lang w:val="uk-UA"/>
        </w:rPr>
        <w:t>.</w:t>
      </w:r>
    </w:p>
    <w:p w:rsidR="00AF01D0" w:rsidRDefault="00AF01D0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CF2DDE" w:rsidRDefault="00D00509" w:rsidP="006174FD">
      <w:pPr>
        <w:pStyle w:val="a3"/>
        <w:ind w:left="0"/>
        <w:jc w:val="center"/>
      </w:pPr>
      <w:r>
        <w:rPr>
          <w:b/>
          <w:sz w:val="28"/>
          <w:lang w:val="uk-UA"/>
        </w:rPr>
        <w:t xml:space="preserve">Міський голова   Юрій </w:t>
      </w:r>
      <w:r w:rsidRPr="00CE1FEA">
        <w:rPr>
          <w:b/>
          <w:sz w:val="28"/>
          <w:lang w:val="uk-UA"/>
        </w:rPr>
        <w:t>БОВА</w:t>
      </w:r>
      <w:bookmarkEnd w:id="0"/>
    </w:p>
    <w:sectPr w:rsidR="00CF2DDE" w:rsidSect="001064E4">
      <w:pgSz w:w="11906" w:h="16838"/>
      <w:pgMar w:top="851" w:right="70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B43D4"/>
    <w:rsid w:val="000F4D36"/>
    <w:rsid w:val="001064E4"/>
    <w:rsid w:val="001E7FDE"/>
    <w:rsid w:val="00200C5B"/>
    <w:rsid w:val="002F612A"/>
    <w:rsid w:val="003479D2"/>
    <w:rsid w:val="00354D52"/>
    <w:rsid w:val="00392464"/>
    <w:rsid w:val="003B0D4F"/>
    <w:rsid w:val="004B2EAB"/>
    <w:rsid w:val="005409CD"/>
    <w:rsid w:val="005A7347"/>
    <w:rsid w:val="006174FD"/>
    <w:rsid w:val="00670BA2"/>
    <w:rsid w:val="006826FE"/>
    <w:rsid w:val="006C24CB"/>
    <w:rsid w:val="006E08B9"/>
    <w:rsid w:val="0071590F"/>
    <w:rsid w:val="00742ACA"/>
    <w:rsid w:val="007714F0"/>
    <w:rsid w:val="0078238C"/>
    <w:rsid w:val="007C672E"/>
    <w:rsid w:val="00813B05"/>
    <w:rsid w:val="00856A7A"/>
    <w:rsid w:val="00976A6D"/>
    <w:rsid w:val="00A62952"/>
    <w:rsid w:val="00AF01D0"/>
    <w:rsid w:val="00AF7614"/>
    <w:rsid w:val="00B305BE"/>
    <w:rsid w:val="00CA234E"/>
    <w:rsid w:val="00D00509"/>
    <w:rsid w:val="00DF008A"/>
    <w:rsid w:val="00E21B28"/>
    <w:rsid w:val="00E435D3"/>
    <w:rsid w:val="00F5459C"/>
    <w:rsid w:val="00FC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CD395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200C5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200C5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31</cp:revision>
  <cp:lastPrinted>2024-08-21T06:36:00Z</cp:lastPrinted>
  <dcterms:created xsi:type="dcterms:W3CDTF">2023-04-03T12:00:00Z</dcterms:created>
  <dcterms:modified xsi:type="dcterms:W3CDTF">2025-06-26T08:38:00Z</dcterms:modified>
</cp:coreProperties>
</file>