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81D44C" w14:textId="32014183" w:rsidR="004F31EC" w:rsidRPr="00F14973" w:rsidRDefault="004F31EC" w:rsidP="004F31EC">
      <w:pPr>
        <w:jc w:val="right"/>
        <w:rPr>
          <w:noProof/>
          <w:sz w:val="28"/>
          <w:szCs w:val="28"/>
          <w:lang w:val="uk-UA"/>
        </w:rPr>
      </w:pPr>
      <w:bookmarkStart w:id="0" w:name="_Hlk112678869"/>
      <w:r w:rsidRPr="00F14973">
        <w:rPr>
          <w:noProof/>
          <w:sz w:val="28"/>
          <w:szCs w:val="28"/>
          <w:lang w:val="uk-UA"/>
        </w:rPr>
        <w:t>Додаток 1</w:t>
      </w:r>
      <w:r>
        <w:rPr>
          <w:noProof/>
          <w:sz w:val="28"/>
          <w:szCs w:val="28"/>
          <w:lang w:val="uk-UA"/>
        </w:rPr>
        <w:t>7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14:paraId="4CBA4E1C" w14:textId="77777777" w:rsidR="004F31EC" w:rsidRPr="00F14973" w:rsidRDefault="004F31EC" w:rsidP="004F31EC">
      <w:pPr>
        <w:jc w:val="center"/>
        <w:rPr>
          <w:sz w:val="28"/>
          <w:szCs w:val="28"/>
        </w:rPr>
      </w:pPr>
    </w:p>
    <w:p w14:paraId="22537498" w14:textId="77777777" w:rsidR="004F31EC" w:rsidRPr="00F14973" w:rsidRDefault="004F31EC" w:rsidP="004F31EC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797B0806" wp14:editId="7FEFC397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ACBEB0" w14:textId="77777777" w:rsidR="004F31EC" w:rsidRPr="00F14973" w:rsidRDefault="004F31EC" w:rsidP="004F31EC">
      <w:pPr>
        <w:keepNext/>
        <w:jc w:val="center"/>
        <w:outlineLvl w:val="0"/>
        <w:rPr>
          <w:b/>
          <w:sz w:val="22"/>
          <w:szCs w:val="28"/>
        </w:rPr>
      </w:pPr>
    </w:p>
    <w:p w14:paraId="5C1C4D1D" w14:textId="77777777" w:rsidR="004F31EC" w:rsidRPr="00F14973" w:rsidRDefault="004F31EC" w:rsidP="004F31EC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14:paraId="44C73005" w14:textId="77777777" w:rsidR="004F31EC" w:rsidRPr="00F14973" w:rsidRDefault="004F31EC" w:rsidP="004F31EC">
      <w:pPr>
        <w:jc w:val="center"/>
        <w:rPr>
          <w:b/>
          <w:sz w:val="10"/>
          <w:szCs w:val="28"/>
        </w:rPr>
      </w:pPr>
    </w:p>
    <w:p w14:paraId="288A0B88" w14:textId="77777777" w:rsidR="004F31EC" w:rsidRPr="00F14973" w:rsidRDefault="004F31EC" w:rsidP="004F31EC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Тростянецька </w:t>
      </w:r>
      <w:proofErr w:type="spellStart"/>
      <w:r w:rsidRPr="00F14973">
        <w:rPr>
          <w:b/>
          <w:sz w:val="28"/>
          <w:szCs w:val="28"/>
        </w:rPr>
        <w:t>міська</w:t>
      </w:r>
      <w:proofErr w:type="spellEnd"/>
      <w:r w:rsidRPr="00F14973">
        <w:rPr>
          <w:b/>
          <w:sz w:val="28"/>
          <w:szCs w:val="28"/>
        </w:rPr>
        <w:t xml:space="preserve"> рада</w:t>
      </w:r>
    </w:p>
    <w:p w14:paraId="52E92078" w14:textId="77777777" w:rsidR="004F31EC" w:rsidRPr="00F14973" w:rsidRDefault="004F31EC" w:rsidP="004F31EC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22 </w:t>
      </w:r>
      <w:proofErr w:type="spellStart"/>
      <w:r w:rsidRPr="00F14973">
        <w:rPr>
          <w:b/>
          <w:sz w:val="28"/>
          <w:szCs w:val="28"/>
        </w:rPr>
        <w:t>сесія</w:t>
      </w:r>
      <w:proofErr w:type="spellEnd"/>
      <w:r w:rsidRPr="00F14973">
        <w:rPr>
          <w:b/>
          <w:sz w:val="28"/>
          <w:szCs w:val="28"/>
        </w:rPr>
        <w:t xml:space="preserve"> 8 </w:t>
      </w:r>
      <w:proofErr w:type="spellStart"/>
      <w:r w:rsidRPr="00F14973">
        <w:rPr>
          <w:b/>
          <w:sz w:val="28"/>
          <w:szCs w:val="28"/>
        </w:rPr>
        <w:t>скликання</w:t>
      </w:r>
      <w:proofErr w:type="spellEnd"/>
    </w:p>
    <w:p w14:paraId="548F810C" w14:textId="77777777" w:rsidR="004F31EC" w:rsidRPr="00F14973" w:rsidRDefault="004F31EC" w:rsidP="004F31EC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14:paraId="205680F4" w14:textId="77777777" w:rsidR="004F31EC" w:rsidRPr="00F14973" w:rsidRDefault="004F31EC" w:rsidP="004F31EC">
      <w:pPr>
        <w:jc w:val="center"/>
        <w:rPr>
          <w:b/>
          <w:sz w:val="18"/>
          <w:szCs w:val="28"/>
        </w:rPr>
      </w:pPr>
    </w:p>
    <w:p w14:paraId="319DD115" w14:textId="77777777" w:rsidR="004F31EC" w:rsidRPr="00F14973" w:rsidRDefault="004F31EC" w:rsidP="004F31EC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14:paraId="0E6ACE33" w14:textId="77777777" w:rsidR="004F31EC" w:rsidRPr="00F14973" w:rsidRDefault="004F31EC" w:rsidP="004F31EC">
      <w:pPr>
        <w:jc w:val="center"/>
        <w:rPr>
          <w:b/>
          <w:sz w:val="18"/>
          <w:szCs w:val="28"/>
        </w:rPr>
      </w:pPr>
    </w:p>
    <w:p w14:paraId="32753D84" w14:textId="77777777" w:rsidR="004F31EC" w:rsidRPr="00F14973" w:rsidRDefault="004F31EC" w:rsidP="004F31EC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14:paraId="56C5B343" w14:textId="77777777" w:rsidR="004F31EC" w:rsidRPr="00F14973" w:rsidRDefault="004F31EC" w:rsidP="004F31EC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14:paraId="37857EAE" w14:textId="77777777" w:rsidR="00E740F8" w:rsidRPr="004F31EC" w:rsidRDefault="00E740F8" w:rsidP="00E740F8">
      <w:pPr>
        <w:tabs>
          <w:tab w:val="left" w:pos="4253"/>
        </w:tabs>
        <w:jc w:val="both"/>
        <w:rPr>
          <w:b/>
          <w:bCs/>
          <w:sz w:val="28"/>
        </w:rPr>
      </w:pPr>
    </w:p>
    <w:p w14:paraId="1759B932" w14:textId="06CD01FC" w:rsidR="00E740F8" w:rsidRDefault="00E740F8" w:rsidP="00E740F8">
      <w:pPr>
        <w:tabs>
          <w:tab w:val="left" w:pos="4253"/>
        </w:tabs>
        <w:jc w:val="both"/>
        <w:rPr>
          <w:b/>
          <w:bCs/>
          <w:sz w:val="28"/>
          <w:lang w:val="uk-UA"/>
        </w:rPr>
      </w:pPr>
      <w:bookmarkStart w:id="1" w:name="_Hlk122527745"/>
      <w:bookmarkStart w:id="2" w:name="_Hlk153272759"/>
      <w:bookmarkStart w:id="3" w:name="_Hlk197506796"/>
      <w:r w:rsidRPr="007F6976">
        <w:rPr>
          <w:b/>
          <w:bCs/>
          <w:sz w:val="28"/>
          <w:lang w:val="uk-UA"/>
        </w:rPr>
        <w:t>Про</w:t>
      </w:r>
      <w:r>
        <w:rPr>
          <w:b/>
          <w:bCs/>
          <w:sz w:val="28"/>
          <w:lang w:val="uk-UA"/>
        </w:rPr>
        <w:t xml:space="preserve"> </w:t>
      </w:r>
      <w:r w:rsidR="00EE058D">
        <w:rPr>
          <w:b/>
          <w:bCs/>
          <w:sz w:val="28"/>
          <w:lang w:val="uk-UA"/>
        </w:rPr>
        <w:t xml:space="preserve">затвердження акту прийняття-передачі та </w:t>
      </w:r>
      <w:r>
        <w:rPr>
          <w:b/>
          <w:bCs/>
          <w:sz w:val="28"/>
          <w:lang w:val="uk-UA"/>
        </w:rPr>
        <w:t>безкоштовну</w:t>
      </w:r>
      <w:r w:rsidRPr="007F6976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передачу з комунальної власності Тростянецької міської територіальної громади в державну власність нежитлових приміщень, розташованих за </w:t>
      </w:r>
      <w:proofErr w:type="spellStart"/>
      <w:r>
        <w:rPr>
          <w:b/>
          <w:bCs/>
          <w:sz w:val="28"/>
          <w:lang w:val="uk-UA"/>
        </w:rPr>
        <w:t>адресою</w:t>
      </w:r>
      <w:proofErr w:type="spellEnd"/>
      <w:r>
        <w:rPr>
          <w:b/>
          <w:bCs/>
          <w:sz w:val="28"/>
          <w:lang w:val="uk-UA"/>
        </w:rPr>
        <w:t xml:space="preserve">: Сумська обл., Охтирський р-н., м. Тростянець, вул. Миру 2в </w:t>
      </w:r>
    </w:p>
    <w:bookmarkEnd w:id="0"/>
    <w:bookmarkEnd w:id="1"/>
    <w:bookmarkEnd w:id="2"/>
    <w:p w14:paraId="682280CA" w14:textId="77777777" w:rsidR="00E740F8" w:rsidRPr="007F7618" w:rsidRDefault="00E740F8" w:rsidP="00E740F8">
      <w:pPr>
        <w:tabs>
          <w:tab w:val="left" w:pos="4253"/>
        </w:tabs>
        <w:jc w:val="both"/>
        <w:rPr>
          <w:b/>
          <w:bCs/>
          <w:sz w:val="28"/>
          <w:szCs w:val="28"/>
          <w:lang w:val="uk-UA"/>
        </w:rPr>
      </w:pPr>
    </w:p>
    <w:bookmarkEnd w:id="3"/>
    <w:p w14:paraId="0EB3A61E" w14:textId="3A842698" w:rsidR="00E740F8" w:rsidRDefault="00E740F8" w:rsidP="00E740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  <w:lang w:val="uk-UA"/>
        </w:rPr>
      </w:pPr>
      <w:r>
        <w:rPr>
          <w:rFonts w:eastAsia="Nimbus Roman No9 L"/>
          <w:sz w:val="28"/>
          <w:szCs w:val="28"/>
          <w:lang w:val="uk-UA"/>
        </w:rPr>
        <w:t>Відповідно до статті 327 Цивільного кодексу України, статті 5 Закону Укра</w:t>
      </w:r>
      <w:r w:rsidR="00BC74E9">
        <w:rPr>
          <w:rFonts w:eastAsia="Nimbus Roman No9 L"/>
          <w:sz w:val="28"/>
          <w:szCs w:val="28"/>
          <w:lang w:val="uk-UA"/>
        </w:rPr>
        <w:t>ї</w:t>
      </w:r>
      <w:r>
        <w:rPr>
          <w:rFonts w:eastAsia="Nimbus Roman No9 L"/>
          <w:sz w:val="28"/>
          <w:szCs w:val="28"/>
          <w:lang w:val="uk-UA"/>
        </w:rPr>
        <w:t>ни «</w:t>
      </w:r>
      <w:r w:rsidR="00BC74E9">
        <w:rPr>
          <w:rFonts w:eastAsia="Nimbus Roman No9 L"/>
          <w:sz w:val="28"/>
          <w:szCs w:val="28"/>
          <w:lang w:val="uk-UA"/>
        </w:rPr>
        <w:t xml:space="preserve">Про передачу об’єктів права державної та комунальної власності», постанови Кабінету Міністрів України від 21 вересня 1998 року №1482 «Про передачу об’єктів права державної та комунальної власності», на виконання рішення 20 сесії 8 скликання (друге пленарне засідання) від 15.10.2024 року №640 «Про надання згоди на безкоштовну передачу з комунальної власності Тростянецької міської територіальної громади у державну власність нерухомого майна» та розпорядження Кабінету Міністрів України від 09.05.2025 року                №454-р «Про погодження передачі нерухомого майна у м. Тростянці Охтирського району Сумської області в державну власність», </w:t>
      </w:r>
      <w:bookmarkStart w:id="4" w:name="n3"/>
      <w:bookmarkStart w:id="5" w:name="_Hlk120885291"/>
      <w:bookmarkStart w:id="6" w:name="_Hlk122527765"/>
      <w:bookmarkEnd w:id="4"/>
      <w:r w:rsidR="00BC74E9">
        <w:rPr>
          <w:rFonts w:eastAsia="Nimbus Roman No9 L"/>
          <w:sz w:val="28"/>
          <w:szCs w:val="28"/>
          <w:lang w:val="uk-UA"/>
        </w:rPr>
        <w:t>враховуючи акти приймання-передачі</w:t>
      </w:r>
      <w:r w:rsidR="0045319E">
        <w:rPr>
          <w:rFonts w:eastAsia="Nimbus Roman No9 L"/>
          <w:sz w:val="28"/>
          <w:szCs w:val="28"/>
          <w:lang w:val="uk-UA"/>
        </w:rPr>
        <w:t>, складені комісією згідно наказу Державної казначейської служби України від 27.05.2025 року №113 «Про утворення комісії з питань приймання-передачі нерухомого майна»</w:t>
      </w:r>
      <w:r w:rsidR="00BC74E9">
        <w:rPr>
          <w:rFonts w:eastAsia="Nimbus Roman No9 L"/>
          <w:sz w:val="28"/>
          <w:szCs w:val="28"/>
          <w:lang w:val="uk-UA"/>
        </w:rPr>
        <w:t xml:space="preserve">, керуючись </w:t>
      </w:r>
      <w:r>
        <w:rPr>
          <w:sz w:val="28"/>
          <w:lang w:val="uk-UA"/>
        </w:rPr>
        <w:t>ст. 25, ст. 26, ст. 59, ст. 60 Закону України «Про місцеве самоврядування в Україні»,</w:t>
      </w:r>
      <w:bookmarkEnd w:id="5"/>
    </w:p>
    <w:bookmarkEnd w:id="6"/>
    <w:p w14:paraId="1CF8937C" w14:textId="77777777" w:rsidR="00E740F8" w:rsidRDefault="00E740F8" w:rsidP="00E740F8">
      <w:pPr>
        <w:ind w:firstLine="708"/>
        <w:jc w:val="both"/>
        <w:rPr>
          <w:sz w:val="28"/>
          <w:lang w:val="uk-UA"/>
        </w:rPr>
      </w:pPr>
    </w:p>
    <w:p w14:paraId="073EB393" w14:textId="77777777" w:rsidR="00E740F8" w:rsidRDefault="00E740F8" w:rsidP="00E740F8">
      <w:pPr>
        <w:jc w:val="center"/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міська рада вирішила:</w:t>
      </w:r>
    </w:p>
    <w:p w14:paraId="0B7BB25F" w14:textId="77777777" w:rsidR="00E740F8" w:rsidRDefault="00E740F8" w:rsidP="00E740F8">
      <w:pPr>
        <w:ind w:firstLine="720"/>
        <w:jc w:val="both"/>
        <w:rPr>
          <w:color w:val="000000"/>
          <w:sz w:val="28"/>
          <w:lang w:val="uk-UA"/>
        </w:rPr>
      </w:pPr>
    </w:p>
    <w:p w14:paraId="6C4035F8" w14:textId="460C2D45" w:rsidR="00EE058D" w:rsidRDefault="00EE058D" w:rsidP="00EE05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D0343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Затвердити акт приймання-передачі </w:t>
      </w:r>
      <w:r w:rsidRPr="00AD1888">
        <w:rPr>
          <w:sz w:val="28"/>
          <w:szCs w:val="28"/>
          <w:lang w:val="uk-UA"/>
        </w:rPr>
        <w:t>нежитлов</w:t>
      </w:r>
      <w:r>
        <w:rPr>
          <w:sz w:val="28"/>
          <w:szCs w:val="28"/>
          <w:lang w:val="uk-UA"/>
        </w:rPr>
        <w:t>их</w:t>
      </w:r>
      <w:r w:rsidRPr="00AD1888">
        <w:rPr>
          <w:sz w:val="28"/>
          <w:szCs w:val="28"/>
          <w:lang w:val="uk-UA"/>
        </w:rPr>
        <w:t xml:space="preserve"> приміщен</w:t>
      </w:r>
      <w:r>
        <w:rPr>
          <w:sz w:val="28"/>
          <w:szCs w:val="28"/>
          <w:lang w:val="uk-UA"/>
        </w:rPr>
        <w:t>ь</w:t>
      </w:r>
      <w:r w:rsidRPr="00AD1888">
        <w:rPr>
          <w:sz w:val="28"/>
          <w:szCs w:val="28"/>
          <w:lang w:val="uk-UA"/>
        </w:rPr>
        <w:t xml:space="preserve"> загальною площею 140 </w:t>
      </w:r>
      <w:proofErr w:type="spellStart"/>
      <w:r w:rsidRPr="00AD1888">
        <w:rPr>
          <w:sz w:val="28"/>
          <w:szCs w:val="28"/>
          <w:lang w:val="uk-UA"/>
        </w:rPr>
        <w:t>кв.м</w:t>
      </w:r>
      <w:proofErr w:type="spellEnd"/>
      <w:r w:rsidRPr="00AD1888">
        <w:rPr>
          <w:sz w:val="28"/>
          <w:szCs w:val="28"/>
          <w:lang w:val="uk-UA"/>
        </w:rPr>
        <w:t>, розташован</w:t>
      </w:r>
      <w:r>
        <w:rPr>
          <w:sz w:val="28"/>
          <w:szCs w:val="28"/>
          <w:lang w:val="uk-UA"/>
        </w:rPr>
        <w:t>их</w:t>
      </w:r>
      <w:r w:rsidRPr="00AD1888">
        <w:rPr>
          <w:sz w:val="28"/>
          <w:szCs w:val="28"/>
          <w:lang w:val="uk-UA"/>
        </w:rPr>
        <w:t xml:space="preserve"> за </w:t>
      </w:r>
      <w:proofErr w:type="spellStart"/>
      <w:r w:rsidRPr="00AD1888">
        <w:rPr>
          <w:sz w:val="28"/>
          <w:szCs w:val="28"/>
          <w:lang w:val="uk-UA"/>
        </w:rPr>
        <w:t>адресою</w:t>
      </w:r>
      <w:proofErr w:type="spellEnd"/>
      <w:r w:rsidRPr="00AD1888">
        <w:rPr>
          <w:sz w:val="28"/>
          <w:szCs w:val="28"/>
          <w:lang w:val="uk-UA"/>
        </w:rPr>
        <w:t>: Сумська обл., Охтирський р-н., м. Тростянець, вул. Миру, 2в</w:t>
      </w:r>
      <w:r>
        <w:rPr>
          <w:sz w:val="28"/>
          <w:szCs w:val="28"/>
          <w:lang w:val="uk-UA"/>
        </w:rPr>
        <w:t>, що підписані 06.06.2025 року комісією, утвореною відповідно до наказу Державної казначейської служби України від 27.05.2025 року №113, та затверджені Головою Державної казначейської служби України від 16.06.2025 року (додається).</w:t>
      </w:r>
    </w:p>
    <w:p w14:paraId="76634980" w14:textId="77777777" w:rsidR="00EE058D" w:rsidRDefault="00EE058D" w:rsidP="00EE058D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</w:p>
    <w:p w14:paraId="1912442B" w14:textId="7419D43A" w:rsidR="00E740F8" w:rsidRPr="00AD1888" w:rsidRDefault="00EE058D" w:rsidP="00AD1888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AD1888" w:rsidRPr="00AD1888">
        <w:rPr>
          <w:color w:val="000000"/>
          <w:sz w:val="28"/>
          <w:szCs w:val="28"/>
          <w:lang w:val="uk-UA"/>
        </w:rPr>
        <w:t>.</w:t>
      </w:r>
      <w:r w:rsidR="00AD1888">
        <w:rPr>
          <w:sz w:val="28"/>
          <w:szCs w:val="28"/>
          <w:lang w:val="uk-UA"/>
        </w:rPr>
        <w:t xml:space="preserve"> </w:t>
      </w:r>
      <w:r w:rsidR="00E740F8" w:rsidRPr="00AD1888">
        <w:rPr>
          <w:sz w:val="28"/>
          <w:szCs w:val="28"/>
          <w:lang w:val="uk-UA"/>
        </w:rPr>
        <w:t xml:space="preserve">Передати безкоштовно з комунальної власності Тростянецької міської територіальної громади з балансу </w:t>
      </w:r>
      <w:r w:rsidR="00BC74E9" w:rsidRPr="00AD1888">
        <w:rPr>
          <w:sz w:val="28"/>
          <w:szCs w:val="28"/>
          <w:lang w:val="uk-UA"/>
        </w:rPr>
        <w:t>комунального підприємства Тростянецької міської ради «Центр комунальних послуг»</w:t>
      </w:r>
      <w:r w:rsidR="00E740F8" w:rsidRPr="00AD1888">
        <w:rPr>
          <w:sz w:val="28"/>
          <w:szCs w:val="28"/>
          <w:lang w:val="uk-UA"/>
        </w:rPr>
        <w:t xml:space="preserve"> </w:t>
      </w:r>
      <w:r w:rsidR="00BC74E9" w:rsidRPr="00AD1888">
        <w:rPr>
          <w:sz w:val="28"/>
          <w:szCs w:val="28"/>
          <w:lang w:val="uk-UA"/>
        </w:rPr>
        <w:t xml:space="preserve">в державну власність до сфери управління Державної казначейської служби України на баланс Управління </w:t>
      </w:r>
      <w:r w:rsidR="00AD1888">
        <w:rPr>
          <w:sz w:val="28"/>
          <w:szCs w:val="28"/>
          <w:lang w:val="uk-UA"/>
        </w:rPr>
        <w:t>Державної казначейської служби України</w:t>
      </w:r>
      <w:r w:rsidR="00AD1888" w:rsidRPr="00AD1888">
        <w:rPr>
          <w:sz w:val="28"/>
          <w:szCs w:val="28"/>
          <w:lang w:val="uk-UA"/>
        </w:rPr>
        <w:t xml:space="preserve"> у Тростянецькому районі Сумської області нежитлові приміщення загальною площею 140 </w:t>
      </w:r>
      <w:proofErr w:type="spellStart"/>
      <w:r w:rsidR="00AD1888" w:rsidRPr="00AD1888">
        <w:rPr>
          <w:sz w:val="28"/>
          <w:szCs w:val="28"/>
          <w:lang w:val="uk-UA"/>
        </w:rPr>
        <w:t>кв.м</w:t>
      </w:r>
      <w:proofErr w:type="spellEnd"/>
      <w:r w:rsidR="00AD1888" w:rsidRPr="00AD1888">
        <w:rPr>
          <w:sz w:val="28"/>
          <w:szCs w:val="28"/>
          <w:lang w:val="uk-UA"/>
        </w:rPr>
        <w:t xml:space="preserve"> (реєстраційний номер 2899616259040), розташовані за </w:t>
      </w:r>
      <w:proofErr w:type="spellStart"/>
      <w:r w:rsidR="00AD1888" w:rsidRPr="00AD1888">
        <w:rPr>
          <w:sz w:val="28"/>
          <w:szCs w:val="28"/>
          <w:lang w:val="uk-UA"/>
        </w:rPr>
        <w:t>адресою</w:t>
      </w:r>
      <w:proofErr w:type="spellEnd"/>
      <w:r w:rsidR="00AD1888" w:rsidRPr="00AD1888">
        <w:rPr>
          <w:sz w:val="28"/>
          <w:szCs w:val="28"/>
          <w:lang w:val="uk-UA"/>
        </w:rPr>
        <w:t>: Сумська обл., Охтирський р-н., м. Тростянець, вул. Миру, 2в.</w:t>
      </w:r>
    </w:p>
    <w:p w14:paraId="2DC7E098" w14:textId="6665C2FC" w:rsidR="00AD1888" w:rsidRDefault="00AD1888" w:rsidP="00AD1888">
      <w:pPr>
        <w:ind w:firstLine="708"/>
        <w:rPr>
          <w:lang w:val="uk-UA"/>
        </w:rPr>
      </w:pPr>
    </w:p>
    <w:p w14:paraId="0960138E" w14:textId="77777777" w:rsidR="0074035B" w:rsidRDefault="00AD1888" w:rsidP="00E740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Комунальному підприємству Тростянецької міської ради «Центр комунальних послуг»</w:t>
      </w:r>
      <w:r w:rsidR="0074035B">
        <w:rPr>
          <w:sz w:val="28"/>
          <w:szCs w:val="28"/>
          <w:lang w:val="uk-UA"/>
        </w:rPr>
        <w:t>:</w:t>
      </w:r>
    </w:p>
    <w:p w14:paraId="73A21354" w14:textId="6891BD2F" w:rsidR="0074035B" w:rsidRDefault="0074035B" w:rsidP="00E740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С</w:t>
      </w:r>
      <w:r w:rsidR="00AD1888">
        <w:rPr>
          <w:sz w:val="28"/>
          <w:szCs w:val="28"/>
          <w:lang w:val="uk-UA"/>
        </w:rPr>
        <w:t xml:space="preserve">пільно з </w:t>
      </w:r>
      <w:r w:rsidR="00AD1888" w:rsidRPr="00AD1888">
        <w:rPr>
          <w:sz w:val="28"/>
          <w:szCs w:val="28"/>
          <w:lang w:val="uk-UA"/>
        </w:rPr>
        <w:t>Управління</w:t>
      </w:r>
      <w:r w:rsidR="00AD1888">
        <w:rPr>
          <w:sz w:val="28"/>
          <w:szCs w:val="28"/>
          <w:lang w:val="uk-UA"/>
        </w:rPr>
        <w:t>м</w:t>
      </w:r>
      <w:r w:rsidR="00AD1888" w:rsidRPr="00AD1888">
        <w:rPr>
          <w:sz w:val="28"/>
          <w:szCs w:val="28"/>
          <w:lang w:val="uk-UA"/>
        </w:rPr>
        <w:t xml:space="preserve"> </w:t>
      </w:r>
      <w:r w:rsidR="00AD1888">
        <w:rPr>
          <w:sz w:val="28"/>
          <w:szCs w:val="28"/>
          <w:lang w:val="uk-UA"/>
        </w:rPr>
        <w:t>Державної казначейської служби України</w:t>
      </w:r>
      <w:r w:rsidR="00AD1888" w:rsidRPr="00AD1888">
        <w:rPr>
          <w:sz w:val="28"/>
          <w:szCs w:val="28"/>
          <w:lang w:val="uk-UA"/>
        </w:rPr>
        <w:t xml:space="preserve"> у Тростянецькому районі Сумської області</w:t>
      </w:r>
      <w:r w:rsidR="00AD1888">
        <w:rPr>
          <w:sz w:val="28"/>
          <w:szCs w:val="28"/>
          <w:lang w:val="uk-UA"/>
        </w:rPr>
        <w:t xml:space="preserve"> забезпечити</w:t>
      </w:r>
      <w:r w:rsidR="00353728">
        <w:rPr>
          <w:sz w:val="28"/>
          <w:szCs w:val="28"/>
          <w:lang w:val="uk-UA"/>
        </w:rPr>
        <w:t xml:space="preserve"> </w:t>
      </w:r>
      <w:r w:rsidR="00101447">
        <w:rPr>
          <w:sz w:val="28"/>
          <w:szCs w:val="28"/>
          <w:lang w:val="uk-UA"/>
        </w:rPr>
        <w:t xml:space="preserve">проведення процедури </w:t>
      </w:r>
      <w:r w:rsidR="00353728">
        <w:rPr>
          <w:sz w:val="28"/>
          <w:szCs w:val="28"/>
          <w:lang w:val="uk-UA"/>
        </w:rPr>
        <w:t>приймання-передач</w:t>
      </w:r>
      <w:r w:rsidR="00101447">
        <w:rPr>
          <w:sz w:val="28"/>
          <w:szCs w:val="28"/>
          <w:lang w:val="uk-UA"/>
        </w:rPr>
        <w:t>і</w:t>
      </w:r>
      <w:r w:rsidR="00353728">
        <w:rPr>
          <w:sz w:val="28"/>
          <w:szCs w:val="28"/>
          <w:lang w:val="uk-UA"/>
        </w:rPr>
        <w:t xml:space="preserve"> </w:t>
      </w:r>
      <w:r w:rsidR="00101447">
        <w:rPr>
          <w:sz w:val="28"/>
          <w:szCs w:val="28"/>
          <w:lang w:val="uk-UA"/>
        </w:rPr>
        <w:t xml:space="preserve">з балансу на баланс </w:t>
      </w:r>
      <w:r w:rsidR="00353728">
        <w:rPr>
          <w:sz w:val="28"/>
          <w:szCs w:val="28"/>
          <w:lang w:val="uk-UA"/>
        </w:rPr>
        <w:t>майна, зазначеного в п. 1 даного рішення</w:t>
      </w:r>
      <w:r w:rsidR="00101447">
        <w:rPr>
          <w:sz w:val="28"/>
          <w:szCs w:val="28"/>
          <w:lang w:val="uk-UA"/>
        </w:rPr>
        <w:t>.</w:t>
      </w:r>
    </w:p>
    <w:p w14:paraId="6554E436" w14:textId="62EA94A2" w:rsidR="0074035B" w:rsidRDefault="0074035B" w:rsidP="00E740F8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Списати з балансу майно, зазначене в п. 1 даного рішення, після виконання підпункту 3.1. пункту 3 цього рішення, в установленому чинним законодавством порядку.</w:t>
      </w:r>
    </w:p>
    <w:p w14:paraId="0D0C5B38" w14:textId="77777777" w:rsidR="005045F8" w:rsidRDefault="005045F8" w:rsidP="005045F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18B87F6" w14:textId="5E0218FD" w:rsidR="005045F8" w:rsidRDefault="004C6632" w:rsidP="005045F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045F8">
        <w:rPr>
          <w:rFonts w:ascii="Times New Roman" w:hAnsi="Times New Roman" w:cs="Times New Roman"/>
          <w:sz w:val="28"/>
          <w:szCs w:val="28"/>
          <w:lang w:val="uk-UA"/>
        </w:rPr>
        <w:t xml:space="preserve">. Рекомендувати Управлінню Державної казначейської служби України у Тростянецькому районі Сумської області </w:t>
      </w:r>
      <w:r w:rsidR="00C3138A">
        <w:rPr>
          <w:rFonts w:ascii="Times New Roman" w:hAnsi="Times New Roman" w:cs="Times New Roman"/>
          <w:sz w:val="28"/>
          <w:szCs w:val="28"/>
          <w:lang w:val="uk-UA"/>
        </w:rPr>
        <w:t>забезпечити проведення в державному реєстрі прав на нерухоме майно реєстраці</w:t>
      </w:r>
      <w:r w:rsidR="00787BE9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C3138A">
        <w:rPr>
          <w:rFonts w:ascii="Times New Roman" w:hAnsi="Times New Roman" w:cs="Times New Roman"/>
          <w:sz w:val="28"/>
          <w:szCs w:val="28"/>
          <w:lang w:val="uk-UA"/>
        </w:rPr>
        <w:t xml:space="preserve"> переходу права власності на нежитлові приміщення</w:t>
      </w:r>
      <w:r w:rsidR="005045F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3138A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5045F8">
        <w:rPr>
          <w:rFonts w:ascii="Times New Roman" w:hAnsi="Times New Roman" w:cs="Times New Roman"/>
          <w:sz w:val="28"/>
          <w:szCs w:val="28"/>
          <w:lang w:val="uk-UA"/>
        </w:rPr>
        <w:t>зазначен</w:t>
      </w:r>
      <w:r w:rsidR="00C3138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045F8">
        <w:rPr>
          <w:rFonts w:ascii="Times New Roman" w:hAnsi="Times New Roman" w:cs="Times New Roman"/>
          <w:sz w:val="28"/>
          <w:szCs w:val="28"/>
          <w:lang w:val="uk-UA"/>
        </w:rPr>
        <w:t xml:space="preserve"> в п. 1 даного рішення</w:t>
      </w:r>
      <w:r w:rsidR="00C3138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13E0924" w14:textId="77777777" w:rsidR="005045F8" w:rsidRDefault="005045F8" w:rsidP="005045F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31C12DB" w14:textId="4CA6D259" w:rsidR="00C70194" w:rsidRPr="00C70194" w:rsidRDefault="00C70194" w:rsidP="00C70194">
      <w:pPr>
        <w:ind w:right="55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4C6632">
        <w:rPr>
          <w:sz w:val="28"/>
          <w:szCs w:val="28"/>
          <w:lang w:val="uk-UA"/>
        </w:rPr>
        <w:t>5</w:t>
      </w:r>
      <w:r w:rsidR="00E740F8" w:rsidRPr="00555E36">
        <w:rPr>
          <w:sz w:val="28"/>
          <w:szCs w:val="28"/>
          <w:lang w:val="uk-UA"/>
        </w:rPr>
        <w:t xml:space="preserve">. Контроль за виконанням даного рішення покласти на заступника міського голови </w:t>
      </w:r>
      <w:r w:rsidR="00E740F8" w:rsidRPr="00555E36">
        <w:rPr>
          <w:color w:val="000000"/>
          <w:sz w:val="28"/>
          <w:szCs w:val="28"/>
        </w:rPr>
        <w:t xml:space="preserve">з </w:t>
      </w:r>
      <w:proofErr w:type="spellStart"/>
      <w:r w:rsidR="00E740F8" w:rsidRPr="00555E36">
        <w:rPr>
          <w:color w:val="000000"/>
          <w:sz w:val="28"/>
          <w:szCs w:val="28"/>
        </w:rPr>
        <w:t>питань</w:t>
      </w:r>
      <w:proofErr w:type="spellEnd"/>
      <w:r w:rsidR="00E740F8" w:rsidRPr="00555E36">
        <w:rPr>
          <w:color w:val="000000"/>
          <w:sz w:val="28"/>
          <w:szCs w:val="28"/>
        </w:rPr>
        <w:t xml:space="preserve"> </w:t>
      </w:r>
      <w:proofErr w:type="spellStart"/>
      <w:r w:rsidRPr="003F0C91">
        <w:rPr>
          <w:color w:val="000000"/>
          <w:sz w:val="28"/>
          <w:szCs w:val="28"/>
        </w:rPr>
        <w:t>економічного</w:t>
      </w:r>
      <w:proofErr w:type="spellEnd"/>
      <w:r w:rsidRPr="003F0C91">
        <w:rPr>
          <w:color w:val="000000"/>
          <w:sz w:val="28"/>
          <w:szCs w:val="28"/>
        </w:rPr>
        <w:t xml:space="preserve"> </w:t>
      </w:r>
      <w:proofErr w:type="spellStart"/>
      <w:r w:rsidRPr="003F0C91">
        <w:rPr>
          <w:color w:val="000000"/>
          <w:sz w:val="28"/>
          <w:szCs w:val="28"/>
        </w:rPr>
        <w:t>розвитку</w:t>
      </w:r>
      <w:proofErr w:type="spellEnd"/>
      <w:r w:rsidRPr="003F0C91">
        <w:rPr>
          <w:color w:val="000000"/>
          <w:sz w:val="28"/>
          <w:szCs w:val="28"/>
        </w:rPr>
        <w:t xml:space="preserve">, бюджету, </w:t>
      </w:r>
      <w:proofErr w:type="spellStart"/>
      <w:r w:rsidRPr="003F0C91">
        <w:rPr>
          <w:color w:val="000000"/>
          <w:sz w:val="28"/>
          <w:szCs w:val="28"/>
        </w:rPr>
        <w:t>залучення</w:t>
      </w:r>
      <w:proofErr w:type="spellEnd"/>
      <w:r w:rsidRPr="003F0C91">
        <w:rPr>
          <w:color w:val="000000"/>
          <w:sz w:val="28"/>
          <w:szCs w:val="28"/>
        </w:rPr>
        <w:t xml:space="preserve">  </w:t>
      </w:r>
      <w:proofErr w:type="spellStart"/>
      <w:r w:rsidRPr="003F0C91">
        <w:rPr>
          <w:color w:val="000000"/>
          <w:sz w:val="28"/>
          <w:szCs w:val="28"/>
        </w:rPr>
        <w:t>інвестицій</w:t>
      </w:r>
      <w:proofErr w:type="spellEnd"/>
      <w:r w:rsidRPr="003F0C91">
        <w:rPr>
          <w:color w:val="000000"/>
          <w:sz w:val="28"/>
          <w:szCs w:val="28"/>
        </w:rPr>
        <w:t xml:space="preserve">, </w:t>
      </w:r>
      <w:proofErr w:type="spellStart"/>
      <w:r w:rsidRPr="003F0C91">
        <w:rPr>
          <w:color w:val="000000"/>
          <w:sz w:val="28"/>
          <w:szCs w:val="28"/>
        </w:rPr>
        <w:t>торгівлі</w:t>
      </w:r>
      <w:proofErr w:type="spellEnd"/>
      <w:r w:rsidRPr="003F0C91">
        <w:rPr>
          <w:color w:val="000000"/>
          <w:sz w:val="28"/>
          <w:szCs w:val="28"/>
        </w:rPr>
        <w:t xml:space="preserve">, малого та </w:t>
      </w:r>
      <w:proofErr w:type="spellStart"/>
      <w:r w:rsidRPr="003F0C91">
        <w:rPr>
          <w:color w:val="000000"/>
          <w:sz w:val="28"/>
          <w:szCs w:val="28"/>
        </w:rPr>
        <w:t>середнього</w:t>
      </w:r>
      <w:proofErr w:type="spellEnd"/>
      <w:r w:rsidRPr="003F0C91">
        <w:rPr>
          <w:color w:val="000000"/>
          <w:sz w:val="28"/>
          <w:szCs w:val="28"/>
        </w:rPr>
        <w:t xml:space="preserve"> </w:t>
      </w:r>
      <w:proofErr w:type="spellStart"/>
      <w:r w:rsidRPr="003F0C91">
        <w:rPr>
          <w:color w:val="000000"/>
          <w:sz w:val="28"/>
          <w:szCs w:val="28"/>
        </w:rPr>
        <w:t>підприємництва</w:t>
      </w:r>
      <w:proofErr w:type="spellEnd"/>
      <w:r w:rsidRPr="003F0C91">
        <w:rPr>
          <w:color w:val="000000"/>
          <w:sz w:val="28"/>
          <w:szCs w:val="28"/>
        </w:rPr>
        <w:t xml:space="preserve">, </w:t>
      </w:r>
      <w:proofErr w:type="spellStart"/>
      <w:r w:rsidRPr="003F0C91">
        <w:rPr>
          <w:color w:val="000000"/>
          <w:sz w:val="28"/>
          <w:szCs w:val="28"/>
        </w:rPr>
        <w:t>управління</w:t>
      </w:r>
      <w:proofErr w:type="spellEnd"/>
      <w:r w:rsidRPr="003F0C91">
        <w:rPr>
          <w:color w:val="000000"/>
          <w:sz w:val="28"/>
          <w:szCs w:val="28"/>
        </w:rPr>
        <w:t xml:space="preserve"> </w:t>
      </w:r>
      <w:proofErr w:type="spellStart"/>
      <w:r w:rsidRPr="003F0C91">
        <w:rPr>
          <w:color w:val="000000"/>
          <w:sz w:val="28"/>
          <w:szCs w:val="28"/>
        </w:rPr>
        <w:t>комунальним</w:t>
      </w:r>
      <w:proofErr w:type="spellEnd"/>
      <w:r w:rsidRPr="003F0C91">
        <w:rPr>
          <w:color w:val="000000"/>
          <w:sz w:val="28"/>
          <w:szCs w:val="28"/>
        </w:rPr>
        <w:t xml:space="preserve"> </w:t>
      </w:r>
      <w:proofErr w:type="spellStart"/>
      <w:r w:rsidRPr="003F0C91">
        <w:rPr>
          <w:color w:val="000000"/>
          <w:sz w:val="28"/>
          <w:szCs w:val="28"/>
        </w:rPr>
        <w:t>майном</w:t>
      </w:r>
      <w:proofErr w:type="spellEnd"/>
      <w:r w:rsidRPr="003F0C91">
        <w:rPr>
          <w:color w:val="000000"/>
          <w:sz w:val="28"/>
          <w:szCs w:val="28"/>
        </w:rPr>
        <w:t xml:space="preserve">, </w:t>
      </w:r>
      <w:proofErr w:type="spellStart"/>
      <w:r w:rsidRPr="003F0C91">
        <w:rPr>
          <w:color w:val="000000"/>
          <w:sz w:val="28"/>
          <w:szCs w:val="28"/>
        </w:rPr>
        <w:t>законності</w:t>
      </w:r>
      <w:proofErr w:type="spellEnd"/>
      <w:r w:rsidRPr="003F0C91">
        <w:rPr>
          <w:color w:val="000000"/>
          <w:sz w:val="28"/>
          <w:szCs w:val="28"/>
        </w:rPr>
        <w:t xml:space="preserve"> та </w:t>
      </w:r>
      <w:proofErr w:type="spellStart"/>
      <w:r w:rsidRPr="003F0C91">
        <w:rPr>
          <w:color w:val="000000"/>
          <w:sz w:val="28"/>
          <w:szCs w:val="28"/>
        </w:rPr>
        <w:t>регулювання</w:t>
      </w:r>
      <w:proofErr w:type="spellEnd"/>
      <w:r w:rsidRPr="003F0C91">
        <w:rPr>
          <w:color w:val="000000"/>
          <w:sz w:val="28"/>
          <w:szCs w:val="28"/>
        </w:rPr>
        <w:t xml:space="preserve"> </w:t>
      </w:r>
      <w:proofErr w:type="spellStart"/>
      <w:r w:rsidRPr="003F0C91">
        <w:rPr>
          <w:color w:val="000000"/>
          <w:sz w:val="28"/>
          <w:szCs w:val="28"/>
        </w:rPr>
        <w:t>земельних</w:t>
      </w:r>
      <w:proofErr w:type="spellEnd"/>
      <w:r w:rsidRPr="003F0C91">
        <w:rPr>
          <w:color w:val="000000"/>
          <w:sz w:val="28"/>
          <w:szCs w:val="28"/>
        </w:rPr>
        <w:t xml:space="preserve"> </w:t>
      </w:r>
      <w:proofErr w:type="spellStart"/>
      <w:r w:rsidRPr="003F0C91">
        <w:rPr>
          <w:color w:val="000000"/>
          <w:sz w:val="28"/>
          <w:szCs w:val="28"/>
        </w:rPr>
        <w:t>відносин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6077D4">
        <w:rPr>
          <w:color w:val="000000"/>
          <w:sz w:val="28"/>
          <w:szCs w:val="28"/>
          <w:lang w:val="uk-UA"/>
        </w:rPr>
        <w:br/>
      </w:r>
      <w:proofErr w:type="spellStart"/>
      <w:r>
        <w:rPr>
          <w:color w:val="000000"/>
          <w:sz w:val="28"/>
          <w:szCs w:val="28"/>
          <w:lang w:val="uk-UA"/>
        </w:rPr>
        <w:t>Злепка</w:t>
      </w:r>
      <w:proofErr w:type="spellEnd"/>
      <w:r>
        <w:rPr>
          <w:color w:val="000000"/>
          <w:sz w:val="28"/>
          <w:szCs w:val="28"/>
          <w:lang w:val="uk-UA"/>
        </w:rPr>
        <w:t xml:space="preserve"> В.А.</w:t>
      </w:r>
      <w:r w:rsidRPr="003F0C91">
        <w:rPr>
          <w:color w:val="000000"/>
          <w:sz w:val="28"/>
          <w:szCs w:val="28"/>
        </w:rPr>
        <w:t xml:space="preserve">  </w:t>
      </w:r>
    </w:p>
    <w:p w14:paraId="588D673F" w14:textId="77779F02" w:rsidR="00E740F8" w:rsidRDefault="00E740F8" w:rsidP="00C70194">
      <w:pPr>
        <w:ind w:left="426" w:hanging="426"/>
        <w:jc w:val="both"/>
        <w:rPr>
          <w:b/>
          <w:sz w:val="28"/>
          <w:szCs w:val="28"/>
          <w:lang w:val="uk-UA"/>
        </w:rPr>
      </w:pPr>
      <w:r w:rsidRPr="00DA7830">
        <w:rPr>
          <w:b/>
          <w:sz w:val="28"/>
          <w:szCs w:val="28"/>
          <w:lang w:val="uk-UA"/>
        </w:rPr>
        <w:t xml:space="preserve">                              </w:t>
      </w:r>
    </w:p>
    <w:p w14:paraId="12E09452" w14:textId="77777777" w:rsidR="006077D4" w:rsidRDefault="006077D4" w:rsidP="00E740F8">
      <w:pPr>
        <w:rPr>
          <w:b/>
          <w:sz w:val="28"/>
          <w:szCs w:val="28"/>
          <w:lang w:val="uk-UA"/>
        </w:rPr>
      </w:pPr>
    </w:p>
    <w:p w14:paraId="0590BAC8" w14:textId="5B862457" w:rsidR="00E740F8" w:rsidRDefault="00E740F8" w:rsidP="00E740F8">
      <w:pPr>
        <w:jc w:val="center"/>
      </w:pPr>
      <w:r w:rsidRPr="00DA7830">
        <w:rPr>
          <w:b/>
          <w:sz w:val="28"/>
          <w:szCs w:val="28"/>
          <w:lang w:val="uk-UA"/>
        </w:rPr>
        <w:t xml:space="preserve">Міський голова     </w:t>
      </w:r>
      <w:bookmarkStart w:id="7" w:name="_GoBack"/>
      <w:bookmarkEnd w:id="7"/>
      <w:r w:rsidRPr="00DA7830">
        <w:rPr>
          <w:b/>
          <w:sz w:val="28"/>
          <w:szCs w:val="28"/>
          <w:lang w:val="uk-UA"/>
        </w:rPr>
        <w:t xml:space="preserve"> Юрій БОВА</w:t>
      </w:r>
    </w:p>
    <w:p w14:paraId="1C5A4122" w14:textId="77777777" w:rsidR="00E740F8" w:rsidRDefault="00E740F8" w:rsidP="00E740F8"/>
    <w:p w14:paraId="4D816ADA" w14:textId="77777777" w:rsidR="00E740F8" w:rsidRDefault="00E740F8" w:rsidP="00E740F8"/>
    <w:p w14:paraId="78ECFB31" w14:textId="77777777" w:rsidR="00E740F8" w:rsidRDefault="00E740F8" w:rsidP="00E740F8"/>
    <w:p w14:paraId="366D8A60" w14:textId="77777777" w:rsidR="00E740F8" w:rsidRDefault="00E740F8" w:rsidP="00E740F8"/>
    <w:p w14:paraId="23625D38" w14:textId="77777777" w:rsidR="00E740F8" w:rsidRDefault="00E740F8" w:rsidP="00E740F8"/>
    <w:p w14:paraId="144A9B9C" w14:textId="77777777" w:rsidR="00351935" w:rsidRDefault="00351935"/>
    <w:sectPr w:rsidR="00351935" w:rsidSect="00EE4E59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082824"/>
    <w:multiLevelType w:val="singleLevel"/>
    <w:tmpl w:val="2E92DF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61DB62CC"/>
    <w:multiLevelType w:val="hybridMultilevel"/>
    <w:tmpl w:val="42E0EE4E"/>
    <w:lvl w:ilvl="0" w:tplc="7ACC477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DF3"/>
    <w:rsid w:val="00101447"/>
    <w:rsid w:val="00351935"/>
    <w:rsid w:val="00353728"/>
    <w:rsid w:val="00407DF3"/>
    <w:rsid w:val="0045319E"/>
    <w:rsid w:val="004C6632"/>
    <w:rsid w:val="004F31EC"/>
    <w:rsid w:val="005045F8"/>
    <w:rsid w:val="006077D4"/>
    <w:rsid w:val="0074035B"/>
    <w:rsid w:val="00787BE9"/>
    <w:rsid w:val="00886B92"/>
    <w:rsid w:val="00AD1888"/>
    <w:rsid w:val="00BC74E9"/>
    <w:rsid w:val="00C3138A"/>
    <w:rsid w:val="00C70194"/>
    <w:rsid w:val="00E740F8"/>
    <w:rsid w:val="00EE058D"/>
    <w:rsid w:val="00EE4E59"/>
    <w:rsid w:val="00FC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FE812"/>
  <w15:chartTrackingRefBased/>
  <w15:docId w15:val="{E14AEF3D-5C30-489C-97A0-CE07A4B26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740F8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AD1888"/>
    <w:pPr>
      <w:ind w:left="720"/>
      <w:contextualSpacing/>
    </w:pPr>
  </w:style>
  <w:style w:type="paragraph" w:styleId="a5">
    <w:name w:val="No Spacing"/>
    <w:uiPriority w:val="1"/>
    <w:qFormat/>
    <w:rsid w:val="005045F8"/>
    <w:pPr>
      <w:spacing w:after="0" w:line="240" w:lineRule="auto"/>
    </w:pPr>
    <w:rPr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EE058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05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5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11</cp:revision>
  <cp:lastPrinted>2025-06-24T12:34:00Z</cp:lastPrinted>
  <dcterms:created xsi:type="dcterms:W3CDTF">2025-06-20T11:37:00Z</dcterms:created>
  <dcterms:modified xsi:type="dcterms:W3CDTF">2025-06-26T08:26:00Z</dcterms:modified>
</cp:coreProperties>
</file>