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C3F6C" w14:textId="77777777" w:rsidR="000771EC" w:rsidRPr="00A17460" w:rsidRDefault="000771EC" w:rsidP="00593C7D">
      <w:pPr>
        <w:rPr>
          <w:color w:val="000000"/>
          <w:sz w:val="22"/>
          <w:szCs w:val="22"/>
          <w:lang w:val="uk-UA"/>
        </w:rPr>
      </w:pPr>
    </w:p>
    <w:p w14:paraId="74E9FF2D" w14:textId="77777777" w:rsidR="000771EC" w:rsidRPr="000771EC" w:rsidRDefault="000771EC" w:rsidP="00593C7D">
      <w:pPr>
        <w:shd w:val="clear" w:color="auto" w:fill="FFFFFF"/>
        <w:spacing w:line="182" w:lineRule="atLeast"/>
        <w:ind w:left="9468"/>
        <w:rPr>
          <w:rFonts w:eastAsia="Calibri"/>
          <w:color w:val="000000"/>
          <w:sz w:val="20"/>
          <w:szCs w:val="20"/>
          <w:lang w:val="uk-UA" w:eastAsia="uk-UA"/>
        </w:rPr>
      </w:pPr>
      <w:r w:rsidRPr="000771EC">
        <w:rPr>
          <w:rFonts w:eastAsia="Calibri"/>
          <w:color w:val="000000"/>
          <w:sz w:val="20"/>
          <w:szCs w:val="20"/>
          <w:lang w:val="uk-UA" w:eastAsia="uk-UA"/>
        </w:rPr>
        <w:t>Додаток 6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до Положення про конкурсний відбір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суб’єктів оціночної діяльності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(пункт 10 розділу ІІІ)</w:t>
      </w:r>
    </w:p>
    <w:p w14:paraId="4FEF6598" w14:textId="77777777" w:rsidR="000771EC" w:rsidRPr="00A17460" w:rsidRDefault="000771EC" w:rsidP="00593C7D">
      <w:pPr>
        <w:jc w:val="center"/>
        <w:rPr>
          <w:b/>
          <w:sz w:val="22"/>
          <w:szCs w:val="22"/>
          <w:lang w:val="uk-UA"/>
        </w:rPr>
      </w:pP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t>ПІДСУМКОВА ТАБЛИЦЯ</w:t>
      </w: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br/>
      </w:r>
      <w:r w:rsidRPr="00A17460">
        <w:rPr>
          <w:b/>
          <w:sz w:val="22"/>
          <w:szCs w:val="22"/>
          <w:lang w:val="uk-UA"/>
        </w:rPr>
        <w:t>ПІДСУМКОВА ТАБЛИЦЯ</w:t>
      </w:r>
      <w:r w:rsidRPr="00A17460">
        <w:rPr>
          <w:sz w:val="22"/>
          <w:szCs w:val="22"/>
          <w:lang w:val="uk-UA"/>
        </w:rPr>
        <w:t xml:space="preserve"> </w:t>
      </w:r>
      <w:r w:rsidRPr="00A17460">
        <w:rPr>
          <w:b/>
          <w:sz w:val="22"/>
          <w:szCs w:val="22"/>
          <w:lang w:val="uk-UA"/>
        </w:rPr>
        <w:t xml:space="preserve">ВИЗНАЧЕННЯ ПЕРЕМОЖЦЯ КОНКУРСНОГО ВІДБОРУ СУБ’ЄКТІВ ОЦІНОЧНОЇ ДІЯЛЬНОСТІ </w:t>
      </w:r>
    </w:p>
    <w:p w14:paraId="2E1968FD" w14:textId="781FD960" w:rsidR="000771EC" w:rsidRPr="00BB1C10" w:rsidRDefault="00A17460" w:rsidP="00593C7D">
      <w:pPr>
        <w:shd w:val="clear" w:color="auto" w:fill="FFFFFF"/>
        <w:jc w:val="center"/>
        <w:rPr>
          <w:b/>
          <w:sz w:val="22"/>
          <w:szCs w:val="22"/>
          <w:lang w:val="uk-UA"/>
        </w:rPr>
      </w:pPr>
      <w:r w:rsidRPr="00A17460">
        <w:rPr>
          <w:b/>
          <w:sz w:val="22"/>
          <w:szCs w:val="22"/>
          <w:lang w:val="uk-UA"/>
        </w:rPr>
        <w:t xml:space="preserve">  для</w:t>
      </w:r>
      <w:r w:rsidR="000771EC" w:rsidRPr="00A17460">
        <w:rPr>
          <w:b/>
          <w:sz w:val="22"/>
          <w:szCs w:val="22"/>
          <w:lang w:val="uk-UA"/>
        </w:rPr>
        <w:t xml:space="preserve"> </w:t>
      </w:r>
      <w:r w:rsidR="00E12FF3">
        <w:rPr>
          <w:b/>
          <w:sz w:val="22"/>
          <w:szCs w:val="22"/>
          <w:lang w:val="uk-UA"/>
        </w:rPr>
        <w:t>експертної оцінки земельної ділянки несільськогосподарського  призначення</w:t>
      </w:r>
      <w:r w:rsidR="009C203C" w:rsidRPr="00BB1C10">
        <w:rPr>
          <w:b/>
          <w:sz w:val="22"/>
          <w:szCs w:val="22"/>
          <w:lang w:val="uk-UA"/>
        </w:rPr>
        <w:t xml:space="preserve">, </w:t>
      </w:r>
      <w:r w:rsidR="008B1C39" w:rsidRPr="008B1C39">
        <w:rPr>
          <w:b/>
          <w:sz w:val="22"/>
          <w:szCs w:val="22"/>
          <w:lang w:val="uk-UA"/>
        </w:rPr>
        <w:t xml:space="preserve">кадастровий номер </w:t>
      </w:r>
      <w:r w:rsidR="00ED0F88" w:rsidRPr="00ED0F88">
        <w:rPr>
          <w:b/>
          <w:sz w:val="22"/>
          <w:szCs w:val="22"/>
          <w:lang w:val="uk-UA"/>
        </w:rPr>
        <w:t>5925010100:00:013:0515</w:t>
      </w:r>
      <w:r w:rsidR="008B1C39" w:rsidRPr="008B1C39">
        <w:rPr>
          <w:b/>
          <w:sz w:val="22"/>
          <w:szCs w:val="22"/>
          <w:lang w:val="uk-UA"/>
        </w:rPr>
        <w:t xml:space="preserve">, загальною площею </w:t>
      </w:r>
      <w:r w:rsidR="00593C7D" w:rsidRPr="00593C7D">
        <w:rPr>
          <w:b/>
          <w:sz w:val="22"/>
          <w:szCs w:val="22"/>
          <w:lang w:val="uk-UA"/>
        </w:rPr>
        <w:t xml:space="preserve">0.0495 </w:t>
      </w:r>
      <w:r w:rsidR="00593C7D">
        <w:rPr>
          <w:b/>
          <w:sz w:val="22"/>
          <w:szCs w:val="22"/>
          <w:lang w:val="uk-UA"/>
        </w:rPr>
        <w:t xml:space="preserve"> га </w:t>
      </w:r>
      <w:r w:rsidR="008B1C39" w:rsidRPr="008B1C39">
        <w:rPr>
          <w:b/>
          <w:sz w:val="22"/>
          <w:szCs w:val="22"/>
          <w:lang w:val="uk-UA"/>
        </w:rPr>
        <w:t xml:space="preserve">по </w:t>
      </w:r>
      <w:r w:rsidR="00D858E6">
        <w:rPr>
          <w:b/>
          <w:sz w:val="22"/>
          <w:szCs w:val="22"/>
          <w:lang w:val="uk-UA"/>
        </w:rPr>
        <w:t>----------</w:t>
      </w:r>
      <w:r w:rsidR="008B1C39" w:rsidRPr="008B1C39">
        <w:rPr>
          <w:b/>
          <w:sz w:val="22"/>
          <w:szCs w:val="22"/>
          <w:lang w:val="uk-UA"/>
        </w:rPr>
        <w:t xml:space="preserve"> у м. Тростянець Сумської області</w:t>
      </w:r>
    </w:p>
    <w:tbl>
      <w:tblPr>
        <w:tblW w:w="15120" w:type="dxa"/>
        <w:tblInd w:w="-12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8"/>
        <w:gridCol w:w="1533"/>
        <w:gridCol w:w="1104"/>
        <w:gridCol w:w="931"/>
        <w:gridCol w:w="617"/>
        <w:gridCol w:w="1493"/>
        <w:gridCol w:w="1615"/>
        <w:gridCol w:w="676"/>
        <w:gridCol w:w="1550"/>
        <w:gridCol w:w="1550"/>
        <w:gridCol w:w="800"/>
        <w:gridCol w:w="1197"/>
        <w:gridCol w:w="918"/>
        <w:gridCol w:w="638"/>
      </w:tblGrid>
      <w:tr w:rsidR="00213990" w:rsidRPr="00A17460" w14:paraId="19933C1C" w14:textId="77777777" w:rsidTr="00E12FF3">
        <w:trPr>
          <w:trHeight w:val="113"/>
        </w:trPr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1FDD738D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№ з/п учасника конкурсу</w:t>
            </w:r>
          </w:p>
        </w:tc>
        <w:tc>
          <w:tcPr>
            <w:tcW w:w="15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DA6A033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Найменування / прізвище, ім’я, по батькові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C5C6BF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Реквізити сертифіката суб’єкта оціночної діяльності</w:t>
            </w:r>
          </w:p>
        </w:tc>
        <w:tc>
          <w:tcPr>
            <w:tcW w:w="10429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5C4DC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Критерії відбору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27DEA43" w14:textId="77777777" w:rsidR="000771EC" w:rsidRPr="000771EC" w:rsidRDefault="000771EC" w:rsidP="00593C7D">
            <w:pPr>
              <w:spacing w:line="161" w:lineRule="atLeast"/>
              <w:ind w:left="113" w:right="113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Зміна кількості балів у зв’язку з отриманням перемоги (перемог) у попередньому (попередніх) конкурсі (конкурсах)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7390EAF9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Разом (балів)</w:t>
            </w:r>
          </w:p>
        </w:tc>
      </w:tr>
      <w:tr w:rsidR="00E12FF3" w:rsidRPr="00A17460" w14:paraId="3565F2A1" w14:textId="77777777" w:rsidTr="00E12FF3">
        <w:trPr>
          <w:trHeight w:val="170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5B625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ED97737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7BF67A6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04F83016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Ціна надання послуги з оцінки, (грн/бал)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40597B4F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строк виконання робіт, календарні дні</w:t>
            </w:r>
          </w:p>
        </w:tc>
        <w:tc>
          <w:tcPr>
            <w:tcW w:w="31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DC4BD5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t>досвід суб’єкта оціночної діяльності та оцінювачів, які будуть залучені до проведення оцінки та підписання звіту про оцінку і висновку про вартість об’єкта оцінки, зокрема тих, що перебувають у трудових відносинах</w:t>
            </w: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br/>
              <w:t>із суб’єктом оціночної діяльності</w:t>
            </w:r>
          </w:p>
        </w:tc>
        <w:tc>
          <w:tcPr>
            <w:tcW w:w="6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755604D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наявність зауважень до практичної оціночної </w:t>
            </w:r>
            <w:r w:rsidRPr="000771EC">
              <w:rPr>
                <w:rFonts w:eastAsia="Calibri"/>
                <w:color w:val="000000"/>
                <w:spacing w:val="-4"/>
                <w:sz w:val="20"/>
                <w:szCs w:val="20"/>
                <w:lang w:val="uk-UA" w:eastAsia="uk-UA"/>
              </w:rPr>
              <w:t>діяльності (кількість звітів/бал)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3A8FC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на дату проведення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конкурсу невиконаних договорів про надання послуг з оцінки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2776841F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кількість оцінювачів, які є членами саморегулівних організацій оцінювачів</w:t>
            </w:r>
          </w:p>
        </w:tc>
        <w:tc>
          <w:tcPr>
            <w:tcW w:w="11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8B7521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наявність фактів неналежного виконання умов договору (договорів) та (або) відомостей щодо застосування до оцінювачів заходів дисциплінарного впливу*</w:t>
            </w: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BD3E4F9" w14:textId="77777777" w:rsidR="000771EC" w:rsidRPr="000771EC" w:rsidRDefault="000771EC" w:rsidP="00593C7D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B040CA6" w14:textId="77777777" w:rsidR="000771EC" w:rsidRPr="000771EC" w:rsidRDefault="000771EC" w:rsidP="00593C7D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E12FF3" w:rsidRPr="00A17460" w14:paraId="25AB118C" w14:textId="77777777" w:rsidTr="00E12FF3">
        <w:trPr>
          <w:trHeight w:val="793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9D86A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9030C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3AB1237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4E6810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1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9EFBF9B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D9678A5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кількість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оцінювачів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(люд./бал)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09F3BE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підтверджений документально досвід оцінки подібного майна (кількість об’єктів/бал)</w:t>
            </w:r>
          </w:p>
        </w:tc>
        <w:tc>
          <w:tcPr>
            <w:tcW w:w="6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7C96DA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81432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невиконаних договорів про надання послуг з оцінки</w:t>
            </w:r>
          </w:p>
          <w:p w14:paraId="0AF985E3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9205B9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неукладених договорів про надання послуг з оцінки</w:t>
            </w:r>
          </w:p>
          <w:p w14:paraId="79F23CC8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D12B5C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D537B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BC82553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84CCEE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E12FF3" w:rsidRPr="00A17460" w14:paraId="5CD3487B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ECCEB39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8A880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14F237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9D1F4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55422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3993CB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E7746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8E92A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C59E28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510E9A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AA2DA2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A56F81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B35E90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13F84B7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14</w:t>
            </w:r>
          </w:p>
        </w:tc>
      </w:tr>
      <w:tr w:rsidR="00E12FF3" w:rsidRPr="00A17460" w14:paraId="140135F2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90750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E60E98" w14:textId="0E349D1C" w:rsidR="000771EC" w:rsidRPr="000771EC" w:rsidRDefault="008B1C39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ФОП</w:t>
            </w:r>
            <w:r w:rsidR="003006AD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Педченко</w:t>
            </w:r>
            <w:r w:rsidR="003006AD">
              <w:rPr>
                <w:sz w:val="22"/>
                <w:szCs w:val="22"/>
                <w:lang w:val="uk-UA"/>
              </w:rPr>
              <w:t xml:space="preserve">  А.М.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CAA587" w14:textId="42CFB4AD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sz w:val="22"/>
                <w:szCs w:val="22"/>
                <w:lang w:val="uk-UA"/>
              </w:rPr>
              <w:t>МФ 3267</w:t>
            </w:r>
            <w:r w:rsidR="003F5CFF" w:rsidRPr="00A17460">
              <w:rPr>
                <w:sz w:val="22"/>
                <w:szCs w:val="22"/>
                <w:lang w:val="uk-UA"/>
              </w:rPr>
              <w:t xml:space="preserve"> від </w:t>
            </w:r>
            <w:r w:rsidR="003006AD">
              <w:rPr>
                <w:sz w:val="22"/>
                <w:szCs w:val="22"/>
                <w:lang w:val="uk-UA"/>
              </w:rPr>
              <w:t>19.02.2005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3CEA62" w14:textId="01C620B6" w:rsidR="000771EC" w:rsidRPr="000771EC" w:rsidRDefault="00593C7D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 xml:space="preserve">5000 </w:t>
            </w:r>
            <w:r w:rsidR="003C25EE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36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F8903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EC23785" w14:textId="221ABAB9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D8CE78" w14:textId="4414CFC0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213990">
              <w:rPr>
                <w:rFonts w:eastAsia="Calibri"/>
                <w:sz w:val="22"/>
                <w:szCs w:val="22"/>
                <w:lang w:val="uk-UA" w:eastAsia="uk-UA"/>
              </w:rPr>
              <w:t>/1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75B3A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7AC4C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DB9A0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AFC312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DB77E9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93EE8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C2604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3366F3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56</w:t>
            </w:r>
          </w:p>
        </w:tc>
      </w:tr>
      <w:tr w:rsidR="00E12FF3" w:rsidRPr="00E12FF3" w14:paraId="5130236D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7F4B33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74A589" w14:textId="77777777" w:rsidR="000771EC" w:rsidRPr="000771EC" w:rsidRDefault="00136662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 xml:space="preserve">ПП </w:t>
            </w:r>
            <w:r w:rsidR="00E12FF3">
              <w:rPr>
                <w:sz w:val="22"/>
                <w:szCs w:val="22"/>
                <w:lang w:val="uk-UA"/>
              </w:rPr>
              <w:t xml:space="preserve"> ОФ «ВОЛФА»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FF79F3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sz w:val="22"/>
                <w:szCs w:val="22"/>
                <w:lang w:val="uk-UA"/>
              </w:rPr>
              <w:t>АК № 00870 від 13.04.2009</w:t>
            </w:r>
            <w:r w:rsidR="00136662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F61872" w14:textId="28E18E35" w:rsidR="000771EC" w:rsidRPr="003006AD" w:rsidRDefault="000771EC" w:rsidP="00593C7D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593C7D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  <w:r w:rsidR="003006AD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  <w:r w:rsidR="003C25EE">
              <w:rPr>
                <w:rFonts w:eastAsia="Calibri"/>
                <w:sz w:val="22"/>
                <w:szCs w:val="22"/>
                <w:lang w:val="uk-UA" w:eastAsia="uk-UA"/>
              </w:rPr>
              <w:t>00</w:t>
            </w:r>
            <w:r w:rsidR="00B91A8B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314BDF4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C83E8F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="003F5CFF"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14FD26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136662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403E6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A68D3F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857AB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257C2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ADA909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3A85E7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2FBB45" w14:textId="581F3B31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593C7D">
              <w:rPr>
                <w:rFonts w:eastAsia="Calibri"/>
                <w:sz w:val="22"/>
                <w:szCs w:val="22"/>
                <w:lang w:val="uk-UA" w:eastAsia="uk-UA"/>
              </w:rPr>
              <w:t>20</w:t>
            </w:r>
          </w:p>
        </w:tc>
      </w:tr>
    </w:tbl>
    <w:p w14:paraId="3EBA9E12" w14:textId="118C6946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>Заступник г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>олов</w:t>
      </w:r>
      <w:r>
        <w:rPr>
          <w:rFonts w:eastAsia="Calibri"/>
          <w:color w:val="000000"/>
          <w:sz w:val="22"/>
          <w:szCs w:val="22"/>
          <w:lang w:val="uk-UA" w:eastAsia="uk-UA"/>
        </w:rPr>
        <w:t>и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комісії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>: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</w:p>
    <w:p w14:paraId="3ECBF2E0" w14:textId="69851044" w:rsidR="000771EC" w:rsidRPr="000771EC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313152E4" w14:textId="6A7E4E82" w:rsidR="000771EC" w:rsidRPr="000771EC" w:rsidRDefault="000771EC" w:rsidP="00593C7D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Члени комісії:</w:t>
      </w:r>
      <w:r w:rsidR="00213990">
        <w:rPr>
          <w:rFonts w:eastAsia="Calibri"/>
          <w:color w:val="000000"/>
          <w:sz w:val="22"/>
          <w:szCs w:val="22"/>
          <w:lang w:val="uk-UA" w:eastAsia="uk-UA"/>
        </w:rPr>
        <w:t xml:space="preserve">       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Андрущенко Ю.В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>.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A17460">
        <w:rPr>
          <w:rFonts w:eastAsia="Calibri"/>
          <w:color w:val="000000"/>
          <w:sz w:val="22"/>
          <w:szCs w:val="22"/>
          <w:lang w:val="uk-UA" w:eastAsia="uk-UA"/>
        </w:rPr>
        <w:t xml:space="preserve">    </w:t>
      </w:r>
      <w:r w:rsidR="003F5CFF" w:rsidRPr="000771EC">
        <w:rPr>
          <w:rFonts w:eastAsia="Calibri"/>
          <w:color w:val="000000"/>
          <w:sz w:val="22"/>
          <w:szCs w:val="22"/>
          <w:lang w:val="uk-UA" w:eastAsia="uk-UA"/>
        </w:rPr>
        <w:t>__________</w:t>
      </w:r>
    </w:p>
    <w:p w14:paraId="4C45D4A9" w14:textId="0978C30D" w:rsidR="003C25EE" w:rsidRDefault="000771EC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  <w:r w:rsidR="003F5CFF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__________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</w:t>
      </w:r>
    </w:p>
    <w:p w14:paraId="30F3BD53" w14:textId="324E4E21" w:rsidR="003804B5" w:rsidRDefault="000771EC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 w:rsidR="003C25EE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Івах Г.А.            </w:t>
      </w:r>
      <w:r w:rsidR="003C25EE"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3C25EE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632198AA" w14:textId="01181AA3" w:rsidR="003804B5" w:rsidRDefault="003804B5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      Федорець Н.І. </w:t>
      </w:r>
      <w:r w:rsidR="003C25EE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>____________</w:t>
      </w:r>
    </w:p>
    <w:p w14:paraId="748E48D1" w14:textId="77777777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3FC9ED29" w14:textId="5A7A7F67" w:rsidR="000771EC" w:rsidRDefault="000771EC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«</w:t>
      </w:r>
      <w:r w:rsidR="00593C7D">
        <w:rPr>
          <w:rFonts w:eastAsia="Calibri"/>
          <w:color w:val="000000"/>
          <w:sz w:val="22"/>
          <w:szCs w:val="22"/>
          <w:lang w:val="uk-UA" w:eastAsia="uk-UA"/>
        </w:rPr>
        <w:t>23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»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21399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593C7D">
        <w:rPr>
          <w:rFonts w:eastAsia="Calibri"/>
          <w:color w:val="000000"/>
          <w:sz w:val="22"/>
          <w:szCs w:val="22"/>
          <w:lang w:val="uk-UA" w:eastAsia="uk-UA"/>
        </w:rPr>
        <w:t xml:space="preserve">серпня 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 xml:space="preserve"> 2024 року</w:t>
      </w:r>
    </w:p>
    <w:p w14:paraId="2876891B" w14:textId="66769FDB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6FDF8699" w14:textId="6D3B86F4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1FB523B9" w14:textId="03282509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3E353650" w14:textId="77777777" w:rsidR="00593C7D" w:rsidRPr="00A17460" w:rsidRDefault="00593C7D" w:rsidP="00593C7D">
      <w:pPr>
        <w:rPr>
          <w:color w:val="000000"/>
          <w:sz w:val="22"/>
          <w:szCs w:val="22"/>
          <w:lang w:val="uk-UA"/>
        </w:rPr>
      </w:pPr>
    </w:p>
    <w:p w14:paraId="1A7160AC" w14:textId="77777777" w:rsidR="00593C7D" w:rsidRPr="000771EC" w:rsidRDefault="00593C7D" w:rsidP="00593C7D">
      <w:pPr>
        <w:shd w:val="clear" w:color="auto" w:fill="FFFFFF"/>
        <w:spacing w:line="182" w:lineRule="atLeast"/>
        <w:ind w:left="9468"/>
        <w:rPr>
          <w:rFonts w:eastAsia="Calibri"/>
          <w:color w:val="000000"/>
          <w:sz w:val="20"/>
          <w:szCs w:val="20"/>
          <w:lang w:val="uk-UA" w:eastAsia="uk-UA"/>
        </w:rPr>
      </w:pPr>
      <w:r w:rsidRPr="000771EC">
        <w:rPr>
          <w:rFonts w:eastAsia="Calibri"/>
          <w:color w:val="000000"/>
          <w:sz w:val="20"/>
          <w:szCs w:val="20"/>
          <w:lang w:val="uk-UA" w:eastAsia="uk-UA"/>
        </w:rPr>
        <w:t>Додаток 6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до Положення про конкурсний відбір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суб’єктів оціночної діяльності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(пункт 10 розділу ІІІ)</w:t>
      </w:r>
    </w:p>
    <w:p w14:paraId="0A967683" w14:textId="77777777" w:rsidR="00593C7D" w:rsidRPr="00A17460" w:rsidRDefault="00593C7D" w:rsidP="00593C7D">
      <w:pPr>
        <w:jc w:val="center"/>
        <w:rPr>
          <w:b/>
          <w:sz w:val="22"/>
          <w:szCs w:val="22"/>
          <w:lang w:val="uk-UA"/>
        </w:rPr>
      </w:pP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t>ПІДСУМКОВА ТАБЛИЦЯ</w:t>
      </w: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br/>
      </w:r>
      <w:r w:rsidRPr="00A17460">
        <w:rPr>
          <w:b/>
          <w:sz w:val="22"/>
          <w:szCs w:val="22"/>
          <w:lang w:val="uk-UA"/>
        </w:rPr>
        <w:t>ПІДСУМКОВА ТАБЛИЦЯ</w:t>
      </w:r>
      <w:r w:rsidRPr="00A17460">
        <w:rPr>
          <w:sz w:val="22"/>
          <w:szCs w:val="22"/>
          <w:lang w:val="uk-UA"/>
        </w:rPr>
        <w:t xml:space="preserve"> </w:t>
      </w:r>
      <w:r w:rsidRPr="00A17460">
        <w:rPr>
          <w:b/>
          <w:sz w:val="22"/>
          <w:szCs w:val="22"/>
          <w:lang w:val="uk-UA"/>
        </w:rPr>
        <w:t xml:space="preserve">ВИЗНАЧЕННЯ ПЕРЕМОЖЦЯ КОНКУРСНОГО ВІДБОРУ СУБ’ЄКТІВ ОЦІНОЧНОЇ ДІЯЛЬНОСТІ </w:t>
      </w:r>
    </w:p>
    <w:p w14:paraId="494D32C4" w14:textId="22D9D2A7" w:rsidR="00593C7D" w:rsidRPr="00BB1C10" w:rsidRDefault="00593C7D" w:rsidP="00593C7D">
      <w:pPr>
        <w:shd w:val="clear" w:color="auto" w:fill="FFFFFF"/>
        <w:jc w:val="center"/>
        <w:rPr>
          <w:b/>
          <w:sz w:val="22"/>
          <w:szCs w:val="22"/>
          <w:lang w:val="uk-UA"/>
        </w:rPr>
      </w:pPr>
      <w:r w:rsidRPr="00A17460">
        <w:rPr>
          <w:b/>
          <w:sz w:val="22"/>
          <w:szCs w:val="22"/>
          <w:lang w:val="uk-UA"/>
        </w:rPr>
        <w:t xml:space="preserve">  для </w:t>
      </w:r>
      <w:r>
        <w:rPr>
          <w:b/>
          <w:sz w:val="22"/>
          <w:szCs w:val="22"/>
          <w:lang w:val="uk-UA"/>
        </w:rPr>
        <w:t>експертної оцінки земельної ділянки несільськогосподарського  призначення</w:t>
      </w:r>
      <w:r w:rsidRPr="00BB1C10">
        <w:rPr>
          <w:b/>
          <w:sz w:val="22"/>
          <w:szCs w:val="22"/>
          <w:lang w:val="uk-UA"/>
        </w:rPr>
        <w:t xml:space="preserve">, </w:t>
      </w:r>
      <w:r w:rsidRPr="008B1C39">
        <w:rPr>
          <w:b/>
          <w:sz w:val="22"/>
          <w:szCs w:val="22"/>
          <w:lang w:val="uk-UA"/>
        </w:rPr>
        <w:t xml:space="preserve">кадастровий номер </w:t>
      </w:r>
      <w:r w:rsidRPr="00593C7D">
        <w:rPr>
          <w:b/>
          <w:sz w:val="22"/>
          <w:szCs w:val="22"/>
          <w:lang w:val="uk-UA"/>
        </w:rPr>
        <w:t>5925010100:00:013:0480</w:t>
      </w:r>
      <w:r w:rsidRPr="008B1C39">
        <w:rPr>
          <w:b/>
          <w:sz w:val="22"/>
          <w:szCs w:val="22"/>
          <w:lang w:val="uk-UA"/>
        </w:rPr>
        <w:t xml:space="preserve">, загальною площею </w:t>
      </w:r>
      <w:r w:rsidRPr="00593C7D">
        <w:rPr>
          <w:b/>
          <w:sz w:val="22"/>
          <w:szCs w:val="22"/>
          <w:lang w:val="uk-UA"/>
        </w:rPr>
        <w:t xml:space="preserve">0.0446 </w:t>
      </w:r>
      <w:r>
        <w:rPr>
          <w:b/>
          <w:sz w:val="22"/>
          <w:szCs w:val="22"/>
          <w:lang w:val="uk-UA"/>
        </w:rPr>
        <w:t xml:space="preserve">га </w:t>
      </w:r>
      <w:r w:rsidRPr="008B1C39">
        <w:rPr>
          <w:b/>
          <w:sz w:val="22"/>
          <w:szCs w:val="22"/>
          <w:lang w:val="uk-UA"/>
        </w:rPr>
        <w:t xml:space="preserve">по </w:t>
      </w:r>
      <w:r w:rsidR="00D858E6">
        <w:rPr>
          <w:b/>
          <w:sz w:val="22"/>
          <w:szCs w:val="22"/>
          <w:lang w:val="uk-UA"/>
        </w:rPr>
        <w:t>-----------</w:t>
      </w:r>
      <w:bookmarkStart w:id="0" w:name="_GoBack"/>
      <w:bookmarkEnd w:id="0"/>
      <w:r w:rsidRPr="008B1C39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у</w:t>
      </w:r>
      <w:r w:rsidRPr="008B1C39">
        <w:rPr>
          <w:b/>
          <w:sz w:val="22"/>
          <w:szCs w:val="22"/>
          <w:lang w:val="uk-UA"/>
        </w:rPr>
        <w:t xml:space="preserve"> м. Тростянець Сумської області</w:t>
      </w:r>
    </w:p>
    <w:tbl>
      <w:tblPr>
        <w:tblW w:w="15120" w:type="dxa"/>
        <w:tblInd w:w="-12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8"/>
        <w:gridCol w:w="1533"/>
        <w:gridCol w:w="1104"/>
        <w:gridCol w:w="931"/>
        <w:gridCol w:w="617"/>
        <w:gridCol w:w="1493"/>
        <w:gridCol w:w="1615"/>
        <w:gridCol w:w="676"/>
        <w:gridCol w:w="1550"/>
        <w:gridCol w:w="1550"/>
        <w:gridCol w:w="800"/>
        <w:gridCol w:w="1197"/>
        <w:gridCol w:w="918"/>
        <w:gridCol w:w="638"/>
      </w:tblGrid>
      <w:tr w:rsidR="00593C7D" w:rsidRPr="00A17460" w14:paraId="454EA8D9" w14:textId="77777777" w:rsidTr="00DE67EA">
        <w:trPr>
          <w:trHeight w:val="113"/>
        </w:trPr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31A1655E" w14:textId="77777777" w:rsidR="00593C7D" w:rsidRPr="000771EC" w:rsidRDefault="00593C7D" w:rsidP="00DE67EA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№ з/п учасника конкурсу</w:t>
            </w:r>
          </w:p>
        </w:tc>
        <w:tc>
          <w:tcPr>
            <w:tcW w:w="15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17BA8AA9" w14:textId="77777777" w:rsidR="00593C7D" w:rsidRPr="000771EC" w:rsidRDefault="00593C7D" w:rsidP="00DE67EA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Найменування / прізвище, ім’я, по батькові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6A66421E" w14:textId="77777777" w:rsidR="00593C7D" w:rsidRPr="000771EC" w:rsidRDefault="00593C7D" w:rsidP="00DE67EA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Реквізити сертифіката суб’єкта оціночної діяльності</w:t>
            </w:r>
          </w:p>
        </w:tc>
        <w:tc>
          <w:tcPr>
            <w:tcW w:w="10429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037919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Критерії відбору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5049AC1E" w14:textId="77777777" w:rsidR="00593C7D" w:rsidRPr="000771EC" w:rsidRDefault="00593C7D" w:rsidP="00DE67EA">
            <w:pPr>
              <w:spacing w:line="161" w:lineRule="atLeast"/>
              <w:ind w:left="113" w:right="113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Зміна кількості балів у зв’язку з отриманням перемоги (перемог) у попередньому (попередніх) конкурсі (конкурсах)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355CD470" w14:textId="77777777" w:rsidR="00593C7D" w:rsidRPr="000771EC" w:rsidRDefault="00593C7D" w:rsidP="00DE67EA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Разом (балів)</w:t>
            </w:r>
          </w:p>
        </w:tc>
      </w:tr>
      <w:tr w:rsidR="00593C7D" w:rsidRPr="00A17460" w14:paraId="4DF86DCC" w14:textId="77777777" w:rsidTr="00DE67EA">
        <w:trPr>
          <w:trHeight w:val="170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B076B4" w14:textId="77777777" w:rsidR="00593C7D" w:rsidRPr="000771EC" w:rsidRDefault="00593C7D" w:rsidP="00DE67EA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DC6CA7C" w14:textId="77777777" w:rsidR="00593C7D" w:rsidRPr="000771EC" w:rsidRDefault="00593C7D" w:rsidP="00DE67EA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E52AA86" w14:textId="77777777" w:rsidR="00593C7D" w:rsidRPr="000771EC" w:rsidRDefault="00593C7D" w:rsidP="00DE67EA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6464A85A" w14:textId="77777777" w:rsidR="00593C7D" w:rsidRPr="000771EC" w:rsidRDefault="00593C7D" w:rsidP="00DE67EA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Ціна надання послуги з оцінки, (грн/бал)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049B5E17" w14:textId="77777777" w:rsidR="00593C7D" w:rsidRPr="000771EC" w:rsidRDefault="00593C7D" w:rsidP="00DE67EA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строк виконання робіт, календарні дні</w:t>
            </w:r>
          </w:p>
        </w:tc>
        <w:tc>
          <w:tcPr>
            <w:tcW w:w="31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7754037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t>досвід суб’єкта оціночної діяльності та оцінювачів, які будуть залучені до проведення оцінки та підписання звіту про оцінку і висновку про вартість об’єкта оцінки, зокрема тих, що перебувають у трудових відносинах</w:t>
            </w: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br/>
              <w:t>із суб’єктом оціночної діяльності</w:t>
            </w:r>
          </w:p>
        </w:tc>
        <w:tc>
          <w:tcPr>
            <w:tcW w:w="6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482D7019" w14:textId="77777777" w:rsidR="00593C7D" w:rsidRPr="000771EC" w:rsidRDefault="00593C7D" w:rsidP="00DE67EA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наявність зауважень до практичної оціночної </w:t>
            </w:r>
            <w:r w:rsidRPr="000771EC">
              <w:rPr>
                <w:rFonts w:eastAsia="Calibri"/>
                <w:color w:val="000000"/>
                <w:spacing w:val="-4"/>
                <w:sz w:val="20"/>
                <w:szCs w:val="20"/>
                <w:lang w:val="uk-UA" w:eastAsia="uk-UA"/>
              </w:rPr>
              <w:t>діяльності (кількість звітів/бал)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323B10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на дату проведення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конкурсу невиконаних договорів про надання послуг з оцінки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2C108F55" w14:textId="77777777" w:rsidR="00593C7D" w:rsidRPr="000771EC" w:rsidRDefault="00593C7D" w:rsidP="00DE67EA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кількість оцінювачів, які є членами саморегулівних організацій оцінювачів</w:t>
            </w:r>
          </w:p>
        </w:tc>
        <w:tc>
          <w:tcPr>
            <w:tcW w:w="11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12578467" w14:textId="77777777" w:rsidR="00593C7D" w:rsidRPr="000771EC" w:rsidRDefault="00593C7D" w:rsidP="00DE67EA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наявність фактів неналежного виконання умов договору (договорів) та (або) відомостей щодо застосування до оцінювачів заходів дисциплінарного впливу*</w:t>
            </w: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27F12B3" w14:textId="77777777" w:rsidR="00593C7D" w:rsidRPr="000771EC" w:rsidRDefault="00593C7D" w:rsidP="00DE67EA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FFD281C" w14:textId="77777777" w:rsidR="00593C7D" w:rsidRPr="000771EC" w:rsidRDefault="00593C7D" w:rsidP="00DE67EA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593C7D" w:rsidRPr="00A17460" w14:paraId="69A4FD53" w14:textId="77777777" w:rsidTr="00DE67EA">
        <w:trPr>
          <w:trHeight w:val="793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90AB8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03D05FD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01BB040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1454BF5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1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A7FE57F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7941DC4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кількість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оцінювачів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(люд./бал)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846BFDE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підтверджений документально досвід оцінки подібного майна (кількість об’єктів/бал)</w:t>
            </w:r>
          </w:p>
        </w:tc>
        <w:tc>
          <w:tcPr>
            <w:tcW w:w="6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D3B956A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E007AE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невиконаних договорів про надання послуг з оцінки</w:t>
            </w:r>
          </w:p>
          <w:p w14:paraId="3A9387EF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D2C10D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неукладених договорів про надання послуг з оцінки</w:t>
            </w:r>
          </w:p>
          <w:p w14:paraId="5844F8C5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90890BB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8A536BF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531E493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61AB52B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593C7D" w:rsidRPr="00A17460" w14:paraId="0DF11F5C" w14:textId="77777777" w:rsidTr="00DE67EA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9736A9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918E59C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B2D6106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6EFE45E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18C50A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4BD0C5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09501FC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F7A1A74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55C24A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0B44CE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65B8E52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6FA073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26B529D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A4D2E2C" w14:textId="77777777" w:rsidR="00593C7D" w:rsidRPr="000771EC" w:rsidRDefault="00593C7D" w:rsidP="00DE67EA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14</w:t>
            </w:r>
          </w:p>
        </w:tc>
      </w:tr>
      <w:tr w:rsidR="00593C7D" w:rsidRPr="00A17460" w14:paraId="1F0FF639" w14:textId="77777777" w:rsidTr="00DE67EA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4CC9EF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EBDAE5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ФОП Педченко  А.М.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53973CF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МФ 3267</w:t>
            </w:r>
            <w:r w:rsidRPr="00A17460">
              <w:rPr>
                <w:sz w:val="22"/>
                <w:szCs w:val="22"/>
                <w:lang w:val="uk-UA"/>
              </w:rPr>
              <w:t xml:space="preserve"> від </w:t>
            </w:r>
            <w:r>
              <w:rPr>
                <w:sz w:val="22"/>
                <w:szCs w:val="22"/>
                <w:lang w:val="uk-UA"/>
              </w:rPr>
              <w:t>19.02.2005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1CA656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5000 /36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261ECA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77F449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E38A9A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1/1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494056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360FF7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0F3FB6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0BFFCF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61881B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0AF60D4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32289DF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56</w:t>
            </w:r>
          </w:p>
        </w:tc>
      </w:tr>
      <w:tr w:rsidR="00593C7D" w:rsidRPr="00E12FF3" w14:paraId="53D93A04" w14:textId="77777777" w:rsidTr="00DE67EA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65A3C0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047DBAF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ПП  ОФ «ВОЛФА»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C3A7BB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АК № 00870 від 13.04.2009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006A4FF" w14:textId="77777777" w:rsidR="00593C7D" w:rsidRPr="003006AD" w:rsidRDefault="00593C7D" w:rsidP="00DE67EA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5500/0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9F4B269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6D55F1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86B253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67407B2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C5826F0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DA6E8D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2CFD4E3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A26F51D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961B8D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ABA4AD" w14:textId="77777777" w:rsidR="00593C7D" w:rsidRPr="000771EC" w:rsidRDefault="00593C7D" w:rsidP="00DE67EA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20</w:t>
            </w:r>
          </w:p>
        </w:tc>
      </w:tr>
    </w:tbl>
    <w:p w14:paraId="4F939BFF" w14:textId="77777777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>Заступник г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>олов</w:t>
      </w:r>
      <w:r>
        <w:rPr>
          <w:rFonts w:eastAsia="Calibri"/>
          <w:color w:val="000000"/>
          <w:sz w:val="22"/>
          <w:szCs w:val="22"/>
          <w:lang w:val="uk-UA" w:eastAsia="uk-UA"/>
        </w:rPr>
        <w:t>и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комісії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>: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</w:p>
    <w:p w14:paraId="6CD46432" w14:textId="77777777" w:rsidR="00593C7D" w:rsidRPr="000771EC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2B14B4D9" w14:textId="77777777" w:rsidR="00593C7D" w:rsidRPr="000771EC" w:rsidRDefault="00593C7D" w:rsidP="00593C7D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Члени комісії: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Андрущенко Ю.В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>.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 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>__________</w:t>
      </w:r>
    </w:p>
    <w:p w14:paraId="546AA4D9" w14:textId="77777777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__________         </w:t>
      </w:r>
    </w:p>
    <w:p w14:paraId="1A4305A1" w14:textId="77777777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183BC171" w14:textId="77777777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      Федорець Н.І.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>____________</w:t>
      </w:r>
    </w:p>
    <w:p w14:paraId="4778B842" w14:textId="77777777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7D419C42" w14:textId="77777777" w:rsidR="00593C7D" w:rsidRPr="003804B5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«</w:t>
      </w:r>
      <w:r>
        <w:rPr>
          <w:rFonts w:eastAsia="Calibri"/>
          <w:color w:val="000000"/>
          <w:sz w:val="22"/>
          <w:szCs w:val="22"/>
          <w:lang w:val="uk-UA" w:eastAsia="uk-UA"/>
        </w:rPr>
        <w:t>23»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серпня  2024 року</w:t>
      </w:r>
    </w:p>
    <w:p w14:paraId="36217FEB" w14:textId="77777777" w:rsidR="00593C7D" w:rsidRPr="003804B5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sectPr w:rsidR="00593C7D" w:rsidRPr="003804B5" w:rsidSect="00593C7D">
      <w:pgSz w:w="16838" w:h="11906" w:orient="landscape"/>
      <w:pgMar w:top="567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54693" w14:textId="77777777" w:rsidR="00DD0496" w:rsidRDefault="00DD0496" w:rsidP="00593C7D">
      <w:r>
        <w:separator/>
      </w:r>
    </w:p>
  </w:endnote>
  <w:endnote w:type="continuationSeparator" w:id="0">
    <w:p w14:paraId="2EE3F480" w14:textId="77777777" w:rsidR="00DD0496" w:rsidRDefault="00DD0496" w:rsidP="00593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104E7" w14:textId="77777777" w:rsidR="00DD0496" w:rsidRDefault="00DD0496" w:rsidP="00593C7D">
      <w:r>
        <w:separator/>
      </w:r>
    </w:p>
  </w:footnote>
  <w:footnote w:type="continuationSeparator" w:id="0">
    <w:p w14:paraId="70F1D752" w14:textId="77777777" w:rsidR="00DD0496" w:rsidRDefault="00DD0496" w:rsidP="00593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390"/>
    <w:rsid w:val="00020F47"/>
    <w:rsid w:val="00053ABB"/>
    <w:rsid w:val="0005492E"/>
    <w:rsid w:val="000771EC"/>
    <w:rsid w:val="000C2604"/>
    <w:rsid w:val="00136662"/>
    <w:rsid w:val="00213990"/>
    <w:rsid w:val="0022083B"/>
    <w:rsid w:val="003006AD"/>
    <w:rsid w:val="00376C56"/>
    <w:rsid w:val="003804B5"/>
    <w:rsid w:val="003C25EE"/>
    <w:rsid w:val="003F5CFF"/>
    <w:rsid w:val="00406062"/>
    <w:rsid w:val="00450AF8"/>
    <w:rsid w:val="00476CC1"/>
    <w:rsid w:val="00482634"/>
    <w:rsid w:val="00490FBC"/>
    <w:rsid w:val="00497521"/>
    <w:rsid w:val="004C6FC6"/>
    <w:rsid w:val="004F0028"/>
    <w:rsid w:val="00592699"/>
    <w:rsid w:val="00593C7D"/>
    <w:rsid w:val="006156F0"/>
    <w:rsid w:val="006435EF"/>
    <w:rsid w:val="0065449B"/>
    <w:rsid w:val="00693ECB"/>
    <w:rsid w:val="006A034D"/>
    <w:rsid w:val="006C309A"/>
    <w:rsid w:val="006C7F5B"/>
    <w:rsid w:val="0076064A"/>
    <w:rsid w:val="00770B35"/>
    <w:rsid w:val="007C2CC1"/>
    <w:rsid w:val="00822398"/>
    <w:rsid w:val="00864774"/>
    <w:rsid w:val="00867EEB"/>
    <w:rsid w:val="0088133E"/>
    <w:rsid w:val="008B1C39"/>
    <w:rsid w:val="008D7A14"/>
    <w:rsid w:val="00913F6A"/>
    <w:rsid w:val="009248BA"/>
    <w:rsid w:val="0094702E"/>
    <w:rsid w:val="00976389"/>
    <w:rsid w:val="009C203C"/>
    <w:rsid w:val="00A17460"/>
    <w:rsid w:val="00AC054B"/>
    <w:rsid w:val="00AF5A54"/>
    <w:rsid w:val="00B91A8B"/>
    <w:rsid w:val="00BB1C10"/>
    <w:rsid w:val="00BE3BB6"/>
    <w:rsid w:val="00BE3F03"/>
    <w:rsid w:val="00C34C68"/>
    <w:rsid w:val="00C503A8"/>
    <w:rsid w:val="00C84E8E"/>
    <w:rsid w:val="00C90575"/>
    <w:rsid w:val="00CA6DE9"/>
    <w:rsid w:val="00CD5155"/>
    <w:rsid w:val="00CE6620"/>
    <w:rsid w:val="00D32002"/>
    <w:rsid w:val="00D4615F"/>
    <w:rsid w:val="00D500A1"/>
    <w:rsid w:val="00D858E6"/>
    <w:rsid w:val="00DD0496"/>
    <w:rsid w:val="00DD42CA"/>
    <w:rsid w:val="00DD4E4F"/>
    <w:rsid w:val="00DE0C3C"/>
    <w:rsid w:val="00E12FF3"/>
    <w:rsid w:val="00E621FB"/>
    <w:rsid w:val="00E91EA6"/>
    <w:rsid w:val="00E92AB7"/>
    <w:rsid w:val="00E94EF0"/>
    <w:rsid w:val="00ED0F88"/>
    <w:rsid w:val="00F06138"/>
    <w:rsid w:val="00F17390"/>
    <w:rsid w:val="00F66780"/>
    <w:rsid w:val="00F81B31"/>
    <w:rsid w:val="00FA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0C5D4"/>
  <w15:docId w15:val="{78AE28C4-5929-433D-9F75-8EA379AE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39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1739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D50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31">
    <w:name w:val="st131"/>
    <w:uiPriority w:val="99"/>
    <w:rsid w:val="00822398"/>
    <w:rPr>
      <w:i/>
      <w:iCs/>
      <w:color w:val="0000FF"/>
    </w:rPr>
  </w:style>
  <w:style w:type="character" w:customStyle="1" w:styleId="st46">
    <w:name w:val="st46"/>
    <w:uiPriority w:val="99"/>
    <w:rsid w:val="00822398"/>
    <w:rPr>
      <w:i/>
      <w:iCs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C503A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03A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593C7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93C7D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93C7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93C7D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3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673</Words>
  <Characters>3837</Characters>
  <Application>Microsoft Office Word</Application>
  <DocSecurity>0</DocSecurity>
  <Lines>31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Ukrainian Cities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nsmagluk</dc:creator>
  <cp:lastModifiedBy>user-tmr</cp:lastModifiedBy>
  <cp:revision>6</cp:revision>
  <cp:lastPrinted>2024-09-02T11:53:00Z</cp:lastPrinted>
  <dcterms:created xsi:type="dcterms:W3CDTF">2024-06-24T06:33:00Z</dcterms:created>
  <dcterms:modified xsi:type="dcterms:W3CDTF">2024-09-13T12:22:00Z</dcterms:modified>
</cp:coreProperties>
</file>