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2C27" w:rsidRPr="00172C27" w:rsidRDefault="00172C27" w:rsidP="00172C27">
      <w:pPr>
        <w:spacing w:after="0" w:line="240" w:lineRule="auto"/>
        <w:ind w:hanging="56"/>
        <w:jc w:val="center"/>
        <w:rPr>
          <w:rFonts w:ascii="Times New Roman" w:hAnsi="Times New Roman" w:cs="Times New Roman"/>
          <w:b/>
          <w:lang w:val="uk-UA"/>
        </w:rPr>
      </w:pPr>
      <w:r w:rsidRPr="00172C27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6B20CB35" wp14:editId="6420999A">
            <wp:extent cx="428625" cy="609600"/>
            <wp:effectExtent l="0" t="0" r="9525" b="0"/>
            <wp:docPr id="2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72C27" w:rsidRPr="00172C27" w:rsidRDefault="00172C27" w:rsidP="00172C27">
      <w:pPr>
        <w:spacing w:after="0" w:line="240" w:lineRule="auto"/>
        <w:ind w:left="3600" w:firstLine="720"/>
        <w:rPr>
          <w:rFonts w:ascii="Times New Roman" w:hAnsi="Times New Roman" w:cs="Times New Roman"/>
          <w:b/>
          <w:sz w:val="18"/>
          <w:lang w:val="uk-UA"/>
        </w:rPr>
      </w:pPr>
    </w:p>
    <w:p w:rsidR="00172C27" w:rsidRPr="00172C27" w:rsidRDefault="00172C27" w:rsidP="00172C2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72C27">
        <w:rPr>
          <w:rFonts w:ascii="Times New Roman" w:hAnsi="Times New Roman" w:cs="Times New Roman"/>
          <w:b/>
          <w:sz w:val="28"/>
          <w:szCs w:val="28"/>
        </w:rPr>
        <w:t>У К Р А Ї Н А</w:t>
      </w:r>
    </w:p>
    <w:p w:rsidR="00172C27" w:rsidRPr="00172C27" w:rsidRDefault="00172C27" w:rsidP="00172C27">
      <w:pPr>
        <w:spacing w:after="0" w:line="240" w:lineRule="auto"/>
        <w:jc w:val="center"/>
        <w:rPr>
          <w:rFonts w:ascii="Times New Roman" w:hAnsi="Times New Roman" w:cs="Times New Roman"/>
          <w:b/>
          <w:sz w:val="14"/>
          <w:szCs w:val="28"/>
          <w:lang w:val="uk-UA"/>
        </w:rPr>
      </w:pPr>
    </w:p>
    <w:p w:rsidR="00172C27" w:rsidRPr="00172C27" w:rsidRDefault="00172C27" w:rsidP="00172C2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172C27">
        <w:rPr>
          <w:rFonts w:ascii="Times New Roman" w:hAnsi="Times New Roman" w:cs="Times New Roman"/>
          <w:b/>
          <w:sz w:val="28"/>
          <w:szCs w:val="28"/>
        </w:rPr>
        <w:t>Тростянецька</w:t>
      </w:r>
      <w:proofErr w:type="spellEnd"/>
      <w:r w:rsidRPr="00172C2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Pr="00172C27">
        <w:rPr>
          <w:rFonts w:ascii="Times New Roman" w:hAnsi="Times New Roman" w:cs="Times New Roman"/>
          <w:b/>
          <w:sz w:val="28"/>
          <w:szCs w:val="28"/>
        </w:rPr>
        <w:t>міська</w:t>
      </w:r>
      <w:proofErr w:type="spellEnd"/>
      <w:r w:rsidRPr="00172C27">
        <w:rPr>
          <w:rFonts w:ascii="Times New Roman" w:hAnsi="Times New Roman" w:cs="Times New Roman"/>
          <w:b/>
          <w:sz w:val="28"/>
          <w:szCs w:val="28"/>
        </w:rPr>
        <w:t xml:space="preserve"> рада</w:t>
      </w:r>
    </w:p>
    <w:p w:rsidR="00172C27" w:rsidRPr="00172C27" w:rsidRDefault="00172C27" w:rsidP="00172C27">
      <w:pPr>
        <w:spacing w:after="0" w:line="240" w:lineRule="auto"/>
        <w:ind w:left="2124" w:hanging="2124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172C27">
        <w:rPr>
          <w:rFonts w:ascii="Times New Roman" w:hAnsi="Times New Roman" w:cs="Times New Roman"/>
          <w:b/>
          <w:sz w:val="28"/>
          <w:szCs w:val="28"/>
        </w:rPr>
        <w:t>Виконавчий</w:t>
      </w:r>
      <w:proofErr w:type="spellEnd"/>
      <w:r w:rsidRPr="00172C2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Pr="00172C27">
        <w:rPr>
          <w:rFonts w:ascii="Times New Roman" w:hAnsi="Times New Roman" w:cs="Times New Roman"/>
          <w:b/>
          <w:sz w:val="28"/>
          <w:szCs w:val="28"/>
        </w:rPr>
        <w:t>комітет</w:t>
      </w:r>
      <w:proofErr w:type="spellEnd"/>
      <w:r w:rsidRPr="00172C2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</w:t>
      </w:r>
    </w:p>
    <w:p w:rsidR="00172C27" w:rsidRPr="00172C27" w:rsidRDefault="00172C27" w:rsidP="00172C27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28"/>
          <w:lang w:val="uk-UA"/>
        </w:rPr>
      </w:pPr>
    </w:p>
    <w:p w:rsidR="00172C27" w:rsidRPr="00172C27" w:rsidRDefault="00172C27" w:rsidP="00172C27">
      <w:pPr>
        <w:spacing w:after="0" w:line="240" w:lineRule="auto"/>
        <w:ind w:left="2832" w:hanging="2832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72C27">
        <w:rPr>
          <w:rFonts w:ascii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172C27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Pr="00172C27">
        <w:rPr>
          <w:rFonts w:ascii="Times New Roman" w:hAnsi="Times New Roman" w:cs="Times New Roman"/>
          <w:b/>
          <w:sz w:val="28"/>
          <w:szCs w:val="28"/>
        </w:rPr>
        <w:t xml:space="preserve"> Я</w:t>
      </w:r>
      <w:r w:rsidRPr="00172C2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</w:t>
      </w:r>
    </w:p>
    <w:p w:rsidR="00172C27" w:rsidRPr="00172C27" w:rsidRDefault="00172C27" w:rsidP="00172C27">
      <w:pPr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172C27" w:rsidRPr="00172C27" w:rsidRDefault="00172C27" w:rsidP="00172C2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72C27">
        <w:rPr>
          <w:rFonts w:ascii="Times New Roman" w:hAnsi="Times New Roman" w:cs="Times New Roman"/>
          <w:b/>
          <w:sz w:val="28"/>
          <w:szCs w:val="28"/>
          <w:lang w:val="uk-UA"/>
        </w:rPr>
        <w:t>в</w:t>
      </w:r>
      <w:proofErr w:type="spellStart"/>
      <w:r w:rsidRPr="00172C27">
        <w:rPr>
          <w:rFonts w:ascii="Times New Roman" w:hAnsi="Times New Roman" w:cs="Times New Roman"/>
          <w:b/>
          <w:sz w:val="28"/>
          <w:szCs w:val="28"/>
        </w:rPr>
        <w:t>ід</w:t>
      </w:r>
      <w:proofErr w:type="spellEnd"/>
      <w:r w:rsidRPr="00172C2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12 вересня 2024</w:t>
      </w:r>
      <w:r w:rsidRPr="00172C27">
        <w:rPr>
          <w:rFonts w:ascii="Times New Roman" w:hAnsi="Times New Roman" w:cs="Times New Roman"/>
          <w:b/>
          <w:sz w:val="28"/>
          <w:szCs w:val="28"/>
        </w:rPr>
        <w:t xml:space="preserve"> року</w:t>
      </w:r>
    </w:p>
    <w:p w:rsidR="00172C27" w:rsidRPr="00172C27" w:rsidRDefault="00172C27" w:rsidP="00172C2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72C27">
        <w:rPr>
          <w:rFonts w:ascii="Times New Roman" w:hAnsi="Times New Roman" w:cs="Times New Roman"/>
          <w:b/>
          <w:sz w:val="28"/>
          <w:szCs w:val="28"/>
        </w:rPr>
        <w:t>м. Тростянець</w:t>
      </w:r>
      <w:r w:rsidRPr="00172C27">
        <w:rPr>
          <w:rFonts w:ascii="Times New Roman" w:hAnsi="Times New Roman" w:cs="Times New Roman"/>
          <w:b/>
          <w:sz w:val="28"/>
          <w:szCs w:val="28"/>
        </w:rPr>
        <w:tab/>
      </w:r>
      <w:r w:rsidRPr="00172C27">
        <w:rPr>
          <w:rFonts w:ascii="Times New Roman" w:hAnsi="Times New Roman" w:cs="Times New Roman"/>
          <w:b/>
          <w:sz w:val="28"/>
          <w:szCs w:val="28"/>
        </w:rPr>
        <w:tab/>
      </w:r>
      <w:r w:rsidRPr="00172C27">
        <w:rPr>
          <w:rFonts w:ascii="Times New Roman" w:hAnsi="Times New Roman" w:cs="Times New Roman"/>
          <w:b/>
          <w:sz w:val="28"/>
          <w:szCs w:val="28"/>
        </w:rPr>
        <w:tab/>
      </w:r>
      <w:r w:rsidRPr="00172C27">
        <w:rPr>
          <w:rFonts w:ascii="Times New Roman" w:hAnsi="Times New Roman" w:cs="Times New Roman"/>
          <w:b/>
          <w:sz w:val="28"/>
          <w:szCs w:val="28"/>
        </w:rPr>
        <w:tab/>
        <w:t xml:space="preserve"> №</w:t>
      </w:r>
      <w:r w:rsidRPr="00172C2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622</w:t>
      </w:r>
      <w:r w:rsidRPr="00172C27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921EFE" w:rsidRPr="00172C27" w:rsidRDefault="00921EFE" w:rsidP="00172C27">
      <w:pPr>
        <w:keepNext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/>
          <w:bCs/>
          <w:sz w:val="32"/>
          <w:szCs w:val="28"/>
          <w:lang w:val="uk-UA" w:eastAsia="ru-RU"/>
        </w:rPr>
      </w:pPr>
    </w:p>
    <w:tbl>
      <w:tblPr>
        <w:tblStyle w:val="a4"/>
        <w:tblW w:w="9356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6"/>
      </w:tblGrid>
      <w:tr w:rsidR="00921EFE" w:rsidRPr="00A172F7" w:rsidTr="00921EFE">
        <w:tc>
          <w:tcPr>
            <w:tcW w:w="9356" w:type="dxa"/>
          </w:tcPr>
          <w:p w:rsidR="00921EFE" w:rsidRPr="00172C27" w:rsidRDefault="00921EFE" w:rsidP="00172C27">
            <w:pPr>
              <w:ind w:right="30"/>
              <w:jc w:val="both"/>
              <w:rPr>
                <w:rFonts w:ascii="Times New Roman" w:eastAsia="Times New Roman" w:hAnsi="Times New Roman"/>
                <w:b/>
                <w:sz w:val="28"/>
                <w:szCs w:val="24"/>
                <w:lang w:val="uk-UA"/>
              </w:rPr>
            </w:pPr>
            <w:r w:rsidRPr="00172C27">
              <w:rPr>
                <w:rFonts w:ascii="Times New Roman" w:eastAsia="Times New Roman" w:hAnsi="Times New Roman"/>
                <w:b/>
                <w:sz w:val="28"/>
                <w:szCs w:val="24"/>
                <w:lang w:val="uk-UA"/>
              </w:rPr>
              <w:t xml:space="preserve">Про </w:t>
            </w:r>
            <w:r w:rsidR="0067130A" w:rsidRPr="00172C27">
              <w:rPr>
                <w:rFonts w:ascii="Times New Roman" w:eastAsia="Times New Roman" w:hAnsi="Times New Roman"/>
                <w:b/>
                <w:sz w:val="28"/>
                <w:szCs w:val="24"/>
                <w:lang w:val="uk-UA"/>
              </w:rPr>
              <w:t xml:space="preserve">відпуск </w:t>
            </w:r>
            <w:r w:rsidR="0067130A" w:rsidRPr="00172C2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товарно-матеріальних цінностей</w:t>
            </w:r>
            <w:r w:rsidRPr="00172C27">
              <w:rPr>
                <w:rFonts w:ascii="Times New Roman" w:eastAsia="Times New Roman" w:hAnsi="Times New Roman"/>
                <w:b/>
                <w:sz w:val="28"/>
                <w:szCs w:val="24"/>
                <w:lang w:val="uk-UA"/>
              </w:rPr>
              <w:t xml:space="preserve"> з матеріального резерву Тростянецької міської територіальної громади, для запобігання можливих наслідків надзвичайної ситуації місцевого значення, підприємствам</w:t>
            </w:r>
            <w:r w:rsidR="0092412B" w:rsidRPr="00172C27">
              <w:rPr>
                <w:rFonts w:ascii="Times New Roman" w:eastAsia="Times New Roman" w:hAnsi="Times New Roman"/>
                <w:b/>
                <w:sz w:val="28"/>
                <w:szCs w:val="24"/>
                <w:lang w:val="uk-UA"/>
              </w:rPr>
              <w:t>,</w:t>
            </w:r>
            <w:r w:rsidR="00A26661" w:rsidRPr="00172C27">
              <w:rPr>
                <w:rFonts w:ascii="Times New Roman" w:eastAsia="Times New Roman" w:hAnsi="Times New Roman"/>
                <w:b/>
                <w:sz w:val="28"/>
                <w:szCs w:val="24"/>
                <w:lang w:val="uk-UA"/>
              </w:rPr>
              <w:t xml:space="preserve"> установам, </w:t>
            </w:r>
            <w:r w:rsidRPr="00172C27">
              <w:rPr>
                <w:rFonts w:ascii="Times New Roman" w:eastAsia="Times New Roman" w:hAnsi="Times New Roman"/>
                <w:b/>
                <w:sz w:val="28"/>
                <w:szCs w:val="24"/>
                <w:lang w:val="uk-UA"/>
              </w:rPr>
              <w:t>організаціям</w:t>
            </w:r>
            <w:r w:rsidR="00A26661" w:rsidRPr="00172C27">
              <w:rPr>
                <w:rFonts w:ascii="Times New Roman" w:eastAsia="Times New Roman" w:hAnsi="Times New Roman"/>
                <w:b/>
                <w:sz w:val="28"/>
                <w:szCs w:val="24"/>
                <w:lang w:val="uk-UA"/>
              </w:rPr>
              <w:t xml:space="preserve"> та </w:t>
            </w:r>
            <w:proofErr w:type="spellStart"/>
            <w:r w:rsidR="00A26661" w:rsidRPr="00172C27">
              <w:rPr>
                <w:rFonts w:ascii="Times New Roman" w:eastAsia="Times New Roman" w:hAnsi="Times New Roman"/>
                <w:b/>
                <w:sz w:val="28"/>
                <w:szCs w:val="24"/>
                <w:lang w:val="uk-UA"/>
              </w:rPr>
              <w:t>субꞌєктам</w:t>
            </w:r>
            <w:proofErr w:type="spellEnd"/>
            <w:r w:rsidR="00A26661" w:rsidRPr="00172C27">
              <w:rPr>
                <w:rFonts w:ascii="Times New Roman" w:eastAsia="Times New Roman" w:hAnsi="Times New Roman"/>
                <w:b/>
                <w:sz w:val="28"/>
                <w:szCs w:val="24"/>
                <w:lang w:val="uk-UA"/>
              </w:rPr>
              <w:t xml:space="preserve"> господарювання</w:t>
            </w:r>
            <w:r w:rsidRPr="00172C27">
              <w:rPr>
                <w:rFonts w:ascii="Times New Roman" w:eastAsia="Times New Roman" w:hAnsi="Times New Roman"/>
                <w:b/>
                <w:sz w:val="28"/>
                <w:szCs w:val="24"/>
                <w:lang w:val="uk-UA"/>
              </w:rPr>
              <w:t xml:space="preserve"> розташованим на території</w:t>
            </w:r>
            <w:r w:rsidR="00915096" w:rsidRPr="00172C27">
              <w:rPr>
                <w:rFonts w:ascii="Times New Roman" w:eastAsia="Times New Roman" w:hAnsi="Times New Roman"/>
                <w:b/>
                <w:sz w:val="28"/>
                <w:szCs w:val="24"/>
                <w:lang w:val="uk-UA"/>
              </w:rPr>
              <w:t xml:space="preserve"> Тростянецької міської територіальної</w:t>
            </w:r>
            <w:r w:rsidRPr="00172C27">
              <w:rPr>
                <w:rFonts w:ascii="Times New Roman" w:eastAsia="Times New Roman" w:hAnsi="Times New Roman"/>
                <w:b/>
                <w:sz w:val="28"/>
                <w:szCs w:val="24"/>
                <w:lang w:val="uk-UA"/>
              </w:rPr>
              <w:t xml:space="preserve"> громади</w:t>
            </w:r>
          </w:p>
          <w:p w:rsidR="00921EFE" w:rsidRPr="00172C27" w:rsidRDefault="00921EFE" w:rsidP="00172C27">
            <w:pPr>
              <w:rPr>
                <w:rFonts w:ascii="Times New Roman" w:eastAsia="Times New Roman" w:hAnsi="Times New Roman"/>
                <w:sz w:val="28"/>
                <w:szCs w:val="24"/>
                <w:lang w:val="uk-UA"/>
              </w:rPr>
            </w:pPr>
          </w:p>
        </w:tc>
      </w:tr>
    </w:tbl>
    <w:p w:rsidR="00921EFE" w:rsidRPr="00921EFE" w:rsidRDefault="00921EFE" w:rsidP="00921EF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У звꞌязку з надзвичайною ситуацією місцевого рівня, згідно протоколу №</w:t>
      </w:r>
      <w:r w:rsidR="00165E1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6 позачергового засідання Тростянецької міської комісії техногенно-екологічної безпеки та надзвичайних ситуацій від 18.07.2024, з</w:t>
      </w:r>
      <w:r w:rsidRPr="00921EFE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метою 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надання </w:t>
      </w:r>
      <w:r w:rsidR="0067130A" w:rsidRPr="0067130A">
        <w:rPr>
          <w:rFonts w:ascii="Times New Roman" w:hAnsi="Times New Roman" w:cs="Times New Roman"/>
          <w:sz w:val="28"/>
          <w:szCs w:val="28"/>
          <w:lang w:val="uk-UA"/>
        </w:rPr>
        <w:t>товарно-матеріальних цінностей</w:t>
      </w:r>
      <w:r w:rsidR="00857FFD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для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="0091509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запобігання та ліквідації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можливих наслідків</w:t>
      </w:r>
      <w:r w:rsidRPr="00921EFE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надзвичайної ситуації місцевого рівня</w:t>
      </w:r>
      <w:r w:rsidRPr="00921EFE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та надання термінової допомоги 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підприємствам</w:t>
      </w:r>
      <w:r w:rsidRPr="00921EFE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,</w:t>
      </w:r>
      <w:r w:rsidR="0091509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установам,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організаціям </w:t>
      </w:r>
      <w:r w:rsidR="0091509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та </w:t>
      </w:r>
      <w:proofErr w:type="spellStart"/>
      <w:r w:rsidR="00915096" w:rsidRPr="00A26661">
        <w:rPr>
          <w:rFonts w:ascii="Times New Roman" w:eastAsia="Times New Roman" w:hAnsi="Times New Roman"/>
          <w:sz w:val="28"/>
          <w:szCs w:val="24"/>
          <w:lang w:val="uk-UA"/>
        </w:rPr>
        <w:t>субꞌєктам</w:t>
      </w:r>
      <w:proofErr w:type="spellEnd"/>
      <w:r w:rsidR="00915096" w:rsidRPr="00A26661">
        <w:rPr>
          <w:rFonts w:ascii="Times New Roman" w:eastAsia="Times New Roman" w:hAnsi="Times New Roman"/>
          <w:sz w:val="28"/>
          <w:szCs w:val="24"/>
          <w:lang w:val="uk-UA"/>
        </w:rPr>
        <w:t xml:space="preserve"> господарювання</w:t>
      </w:r>
      <w:r w:rsidR="00915096">
        <w:rPr>
          <w:rFonts w:ascii="Times New Roman" w:eastAsia="Times New Roman" w:hAnsi="Times New Roman"/>
          <w:b/>
          <w:sz w:val="28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розташованим на території </w:t>
      </w:r>
      <w:r w:rsidR="0091509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Тростянецької міської територіальної 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громади</w:t>
      </w:r>
      <w:r w:rsidR="00857FFD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,</w:t>
      </w:r>
      <w:r w:rsidRPr="00921EFE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враховуючи </w:t>
      </w:r>
      <w:r w:rsidR="00857FFD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місцевий рівень надзвичайної</w:t>
      </w:r>
      <w:r w:rsidR="0092412B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ситуації</w:t>
      </w:r>
      <w:r w:rsidRPr="00921EFE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, забезпечен</w:t>
      </w:r>
      <w:r w:rsidR="00857FFD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ня життєдіяльності  населення та забезпечення безперебійного електропостачання</w:t>
      </w:r>
      <w:r w:rsidRPr="00921EFE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відповідно до пункту 15 частини 2 статті 19 та статті 98 Кодексу цивільного захисту України, постанови Кабінету Міністрів України від 30 вересня 2015 року № 775 «Про затвердження Порядку створення та використання матеріальних резервів для запобігання і ліквідації наслідків надзвичайних ситуацій», наказу Міністерства внутрішніх справ України від 05.03.2024 №137 «Про затвердження Методики визначення номенклатури та обсягів матеріальних резервів для запобігання в</w:t>
      </w:r>
      <w:r w:rsidR="0092412B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иникненню надзвичайних ситуацій</w:t>
      </w:r>
      <w:r w:rsidRPr="00921EFE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, ліквідації їх наслідків», </w:t>
      </w:r>
      <w:r w:rsidR="0067130A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керуючись  підпунктом</w:t>
      </w:r>
      <w:r w:rsidRPr="00921EFE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7 пункту «а» частини першої статті 38 та керуючись частиною першою статті 52 Закону України «Про місцеве самоврядування в Україні», </w:t>
      </w:r>
    </w:p>
    <w:p w:rsidR="00921EFE" w:rsidRPr="00921EFE" w:rsidRDefault="00921EFE" w:rsidP="00921EF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11111"/>
          <w:sz w:val="28"/>
          <w:szCs w:val="24"/>
          <w:shd w:val="clear" w:color="auto" w:fill="FFFFFF"/>
          <w:lang w:val="uk-UA" w:eastAsia="ru-RU"/>
        </w:rPr>
      </w:pPr>
    </w:p>
    <w:p w:rsidR="00921EFE" w:rsidRPr="00921EFE" w:rsidRDefault="00921EFE" w:rsidP="00921EF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11111"/>
          <w:sz w:val="28"/>
          <w:szCs w:val="24"/>
          <w:shd w:val="clear" w:color="auto" w:fill="FFFFFF"/>
          <w:lang w:val="uk-UA" w:eastAsia="ru-RU"/>
        </w:rPr>
      </w:pPr>
      <w:r w:rsidRPr="00921EFE">
        <w:rPr>
          <w:rFonts w:ascii="Times New Roman" w:eastAsia="Times New Roman" w:hAnsi="Times New Roman" w:cs="Times New Roman"/>
          <w:b/>
          <w:bCs/>
          <w:color w:val="111111"/>
          <w:sz w:val="28"/>
          <w:szCs w:val="24"/>
          <w:shd w:val="clear" w:color="auto" w:fill="FFFFFF"/>
          <w:lang w:val="uk-UA" w:eastAsia="ru-RU"/>
        </w:rPr>
        <w:t>виконком міської ради вирішив:</w:t>
      </w:r>
    </w:p>
    <w:p w:rsidR="00921EFE" w:rsidRPr="00921EFE" w:rsidRDefault="00921EFE" w:rsidP="00921EF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AA68E8" w:rsidRDefault="00AA68E8" w:rsidP="00AA68E8">
      <w:pPr>
        <w:pStyle w:val="a7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67130A">
        <w:rPr>
          <w:rFonts w:ascii="Times New Roman" w:eastAsia="Times New Roman" w:hAnsi="Times New Roman" w:cs="Times New Roman"/>
          <w:bCs/>
          <w:sz w:val="28"/>
          <w:szCs w:val="24"/>
          <w:lang w:val="uk-UA" w:eastAsia="ru-RU"/>
        </w:rPr>
        <w:t xml:space="preserve">Здійснити відпуск генераторів для безперебійного живлення електричної енергії з </w:t>
      </w:r>
      <w:r w:rsidRPr="0067130A">
        <w:rPr>
          <w:rFonts w:ascii="Times New Roman" w:eastAsia="Times New Roman" w:hAnsi="Times New Roman"/>
          <w:sz w:val="28"/>
          <w:szCs w:val="24"/>
          <w:lang w:val="uk-UA"/>
        </w:rPr>
        <w:t>матеріального резерву Тростянецької міської територіальної громади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підприємствам, установам, </w:t>
      </w:r>
      <w:r w:rsidRPr="0067130A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організаціям 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та </w:t>
      </w:r>
      <w:proofErr w:type="spellStart"/>
      <w:r w:rsidRPr="00A26661">
        <w:rPr>
          <w:rFonts w:ascii="Times New Roman" w:eastAsia="Times New Roman" w:hAnsi="Times New Roman"/>
          <w:sz w:val="28"/>
          <w:szCs w:val="24"/>
          <w:lang w:val="uk-UA"/>
        </w:rPr>
        <w:t>субꞌєктам</w:t>
      </w:r>
      <w:proofErr w:type="spellEnd"/>
      <w:r w:rsidRPr="00A26661">
        <w:rPr>
          <w:rFonts w:ascii="Times New Roman" w:eastAsia="Times New Roman" w:hAnsi="Times New Roman"/>
          <w:sz w:val="28"/>
          <w:szCs w:val="24"/>
          <w:lang w:val="uk-UA"/>
        </w:rPr>
        <w:t xml:space="preserve"> господарювання</w:t>
      </w:r>
      <w:r>
        <w:rPr>
          <w:rFonts w:ascii="Times New Roman" w:eastAsia="Times New Roman" w:hAnsi="Times New Roman"/>
          <w:b/>
          <w:sz w:val="28"/>
          <w:szCs w:val="24"/>
          <w:lang w:val="uk-UA"/>
        </w:rPr>
        <w:t xml:space="preserve"> </w:t>
      </w:r>
      <w:r w:rsidRPr="0067130A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розташованим на території 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Тростянецької міської 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lastRenderedPageBreak/>
        <w:t xml:space="preserve">територіальної </w:t>
      </w:r>
      <w:r w:rsidRPr="0067130A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громади відповідно до  наданих звернень для забезпечення сталої роботи та життєдіяльності  населення</w:t>
      </w:r>
      <w:r w:rsidR="00073AC9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,</w:t>
      </w:r>
      <w:r w:rsidRPr="0067130A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згідно додатку </w:t>
      </w:r>
      <w:r w:rsidR="00073AC9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1 </w:t>
      </w:r>
      <w:r w:rsidRPr="0067130A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до даного рішення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, додається.</w:t>
      </w:r>
    </w:p>
    <w:p w:rsidR="00AA68E8" w:rsidRDefault="00AA68E8" w:rsidP="00AA68E8">
      <w:pPr>
        <w:pStyle w:val="a7"/>
        <w:tabs>
          <w:tab w:val="left" w:pos="993"/>
        </w:tabs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3810D9" w:rsidRDefault="00073AC9" w:rsidP="003810D9">
      <w:pPr>
        <w:pStyle w:val="a7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4"/>
          <w:lang w:val="uk-UA" w:eastAsia="ru-RU"/>
        </w:rPr>
        <w:t>Затвердити умови договору відповідального зберігання, згідно додатку 2</w:t>
      </w:r>
      <w:r w:rsidR="003810D9" w:rsidRPr="003810D9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.</w:t>
      </w:r>
    </w:p>
    <w:p w:rsidR="003810D9" w:rsidRPr="003810D9" w:rsidRDefault="003810D9" w:rsidP="003810D9">
      <w:pPr>
        <w:pStyle w:val="a7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AA68E8" w:rsidRPr="003810D9" w:rsidRDefault="00AA68E8" w:rsidP="003810D9">
      <w:pPr>
        <w:pStyle w:val="a7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3810D9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Уповноважити міського голову на підписання </w:t>
      </w:r>
      <w:r w:rsidR="00073AC9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договорів відповідального зберігання з правом</w:t>
      </w:r>
      <w:r w:rsidRPr="003810D9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користування генераторами </w:t>
      </w:r>
      <w:r w:rsidR="00176B46" w:rsidRPr="003810D9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з матеріал</w:t>
      </w:r>
      <w:r w:rsidR="00AC181C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ьного резерву Тростянецької міс</w:t>
      </w:r>
      <w:r w:rsidR="00176B46" w:rsidRPr="003810D9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ької територіальної громади </w:t>
      </w:r>
      <w:r w:rsidRPr="003810D9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на час до припинення надзвичайної ситуації.</w:t>
      </w:r>
    </w:p>
    <w:p w:rsidR="00AA68E8" w:rsidRPr="00007A8D" w:rsidRDefault="00AA68E8" w:rsidP="00AA68E8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AA68E8" w:rsidRPr="00007A8D" w:rsidRDefault="00AA68E8" w:rsidP="00AA68E8">
      <w:pPr>
        <w:pStyle w:val="a7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007A8D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Відділу</w:t>
      </w:r>
      <w:r w:rsidRPr="00007A8D">
        <w:rPr>
          <w:rFonts w:ascii="Times New Roman" w:eastAsia="Times New Roman" w:hAnsi="Times New Roman" w:cs="Times New Roman"/>
          <w:sz w:val="28"/>
          <w:szCs w:val="24"/>
          <w:lang w:val="uk-UA"/>
        </w:rPr>
        <w:t xml:space="preserve"> житлово-комунального господарства, будівництва, благоустрою та  енергетичного менеджменту</w:t>
      </w:r>
      <w:r w:rsidRPr="00007A8D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апарату Тростянецької міської ради в установленому порядку, організувати передачу генераторів підприємств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ам, установам,</w:t>
      </w:r>
      <w:r w:rsidRPr="00007A8D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організаціям</w:t>
      </w:r>
      <w:r w:rsidRPr="0091509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та </w:t>
      </w:r>
      <w:proofErr w:type="spellStart"/>
      <w:r w:rsidRPr="00A26661">
        <w:rPr>
          <w:rFonts w:ascii="Times New Roman" w:eastAsia="Times New Roman" w:hAnsi="Times New Roman"/>
          <w:sz w:val="28"/>
          <w:szCs w:val="24"/>
          <w:lang w:val="uk-UA"/>
        </w:rPr>
        <w:t>субꞌєктам</w:t>
      </w:r>
      <w:proofErr w:type="spellEnd"/>
      <w:r w:rsidRPr="00A26661">
        <w:rPr>
          <w:rFonts w:ascii="Times New Roman" w:eastAsia="Times New Roman" w:hAnsi="Times New Roman"/>
          <w:sz w:val="28"/>
          <w:szCs w:val="24"/>
          <w:lang w:val="uk-UA"/>
        </w:rPr>
        <w:t xml:space="preserve"> господарювання</w:t>
      </w:r>
      <w:r w:rsidRPr="00007A8D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для тимчасового використання</w:t>
      </w:r>
      <w:r w:rsidR="00176B4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, згідно умов договору на підставі актів приймання-передач</w:t>
      </w:r>
      <w:r w:rsidRPr="00007A8D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.</w:t>
      </w:r>
    </w:p>
    <w:p w:rsidR="00AA68E8" w:rsidRPr="00007A8D" w:rsidRDefault="00AA68E8" w:rsidP="00AA68E8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AA68E8" w:rsidRDefault="00AA68E8" w:rsidP="00AA68E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5</w:t>
      </w:r>
      <w:r w:rsidRPr="00921EFE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. </w:t>
      </w:r>
      <w:r w:rsidRPr="00921EF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Контроль за виконанням цього рішення покласти на заступника міського голови з питань житлово-комунального господарства, будівництва, благоустрою транспорту та зв'язку </w:t>
      </w:r>
      <w:proofErr w:type="spellStart"/>
      <w:r w:rsidRPr="00921EF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Заяц</w:t>
      </w:r>
      <w:proofErr w:type="spellEnd"/>
      <w:r w:rsidRPr="00921EF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Ю.М.</w:t>
      </w:r>
    </w:p>
    <w:p w:rsidR="00172C27" w:rsidRPr="00921EFE" w:rsidRDefault="00172C27" w:rsidP="00AA68E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C32F8D" w:rsidRPr="00AF659A" w:rsidRDefault="00C32F8D" w:rsidP="00921EF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72C27" w:rsidRDefault="00172C27" w:rsidP="00AF659A">
      <w:pPr>
        <w:tabs>
          <w:tab w:val="left" w:pos="2296"/>
          <w:tab w:val="center" w:pos="4536"/>
        </w:tabs>
        <w:ind w:right="282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AF659A" w:rsidRPr="00AF659A" w:rsidRDefault="009E70F3" w:rsidP="00AF659A">
      <w:pPr>
        <w:tabs>
          <w:tab w:val="left" w:pos="2296"/>
          <w:tab w:val="center" w:pos="4536"/>
        </w:tabs>
        <w:ind w:right="282"/>
        <w:jc w:val="center"/>
        <w:rPr>
          <w:rFonts w:ascii="Times New Roman" w:hAnsi="Times New Roman" w:cs="Times New Roman"/>
          <w:b/>
          <w:sz w:val="32"/>
          <w:szCs w:val="28"/>
          <w:lang w:val="uk-UA"/>
        </w:rPr>
      </w:pPr>
      <w:r w:rsidRPr="00F618F4">
        <w:rPr>
          <w:rFonts w:ascii="Times New Roman" w:hAnsi="Times New Roman" w:cs="Times New Roman"/>
          <w:b/>
          <w:bCs/>
          <w:sz w:val="28"/>
          <w:szCs w:val="28"/>
          <w:lang w:val="uk-UA"/>
        </w:rPr>
        <w:t>М</w:t>
      </w:r>
      <w:r w:rsidR="00AF659A" w:rsidRPr="00F618F4">
        <w:rPr>
          <w:rFonts w:ascii="Times New Roman" w:hAnsi="Times New Roman" w:cs="Times New Roman"/>
          <w:b/>
          <w:bCs/>
          <w:sz w:val="28"/>
          <w:szCs w:val="28"/>
          <w:lang w:val="uk-UA"/>
        </w:rPr>
        <w:t>іськ</w:t>
      </w:r>
      <w:r w:rsidRPr="00F618F4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ий </w:t>
      </w:r>
      <w:r w:rsidR="00AF659A" w:rsidRPr="00F618F4">
        <w:rPr>
          <w:rFonts w:ascii="Times New Roman" w:hAnsi="Times New Roman" w:cs="Times New Roman"/>
          <w:b/>
          <w:bCs/>
          <w:sz w:val="28"/>
          <w:szCs w:val="28"/>
          <w:lang w:val="uk-UA"/>
        </w:rPr>
        <w:t>голов</w:t>
      </w:r>
      <w:r w:rsidRPr="00F618F4">
        <w:rPr>
          <w:rFonts w:ascii="Times New Roman" w:hAnsi="Times New Roman" w:cs="Times New Roman"/>
          <w:b/>
          <w:bCs/>
          <w:sz w:val="28"/>
          <w:szCs w:val="28"/>
          <w:lang w:val="uk-UA"/>
        </w:rPr>
        <w:t>а</w:t>
      </w:r>
      <w:r w:rsidR="00172C27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="00172C27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="00172C27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="00AF659A" w:rsidRPr="00F618F4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="00F618F4" w:rsidRPr="00F618F4">
        <w:rPr>
          <w:rFonts w:ascii="Times New Roman" w:hAnsi="Times New Roman" w:cs="Times New Roman"/>
          <w:b/>
          <w:bCs/>
          <w:sz w:val="28"/>
          <w:szCs w:val="28"/>
          <w:lang w:val="uk-UA"/>
        </w:rPr>
        <w:t>Юрій</w:t>
      </w:r>
      <w:r w:rsidR="00AF659A" w:rsidRPr="00F618F4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F618F4" w:rsidRPr="00F618F4">
        <w:rPr>
          <w:rFonts w:ascii="Times New Roman" w:hAnsi="Times New Roman" w:cs="Times New Roman"/>
          <w:b/>
          <w:bCs/>
          <w:sz w:val="28"/>
          <w:szCs w:val="28"/>
          <w:lang w:val="uk-UA"/>
        </w:rPr>
        <w:t>БОВА</w:t>
      </w:r>
    </w:p>
    <w:p w:rsidR="00A26661" w:rsidRDefault="00A26661" w:rsidP="00921EFE">
      <w:pPr>
        <w:tabs>
          <w:tab w:val="left" w:pos="2296"/>
          <w:tab w:val="center" w:pos="4536"/>
        </w:tabs>
        <w:spacing w:after="0" w:line="240" w:lineRule="auto"/>
        <w:ind w:right="282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A26661" w:rsidRDefault="00A26661" w:rsidP="00921EFE">
      <w:pPr>
        <w:tabs>
          <w:tab w:val="left" w:pos="2296"/>
          <w:tab w:val="center" w:pos="4536"/>
        </w:tabs>
        <w:spacing w:after="0" w:line="240" w:lineRule="auto"/>
        <w:ind w:right="282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A26661" w:rsidRDefault="00A26661" w:rsidP="00921EFE">
      <w:pPr>
        <w:tabs>
          <w:tab w:val="left" w:pos="2296"/>
          <w:tab w:val="center" w:pos="4536"/>
        </w:tabs>
        <w:spacing w:after="0" w:line="240" w:lineRule="auto"/>
        <w:ind w:right="282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A26661" w:rsidRDefault="00A26661" w:rsidP="00921EFE">
      <w:pPr>
        <w:tabs>
          <w:tab w:val="left" w:pos="2296"/>
          <w:tab w:val="center" w:pos="4536"/>
        </w:tabs>
        <w:spacing w:after="0" w:line="240" w:lineRule="auto"/>
        <w:ind w:right="282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A26661" w:rsidRDefault="00A26661" w:rsidP="00921EFE">
      <w:pPr>
        <w:tabs>
          <w:tab w:val="left" w:pos="2296"/>
          <w:tab w:val="center" w:pos="4536"/>
        </w:tabs>
        <w:spacing w:after="0" w:line="240" w:lineRule="auto"/>
        <w:ind w:right="282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A26661" w:rsidRDefault="00A26661" w:rsidP="00921EFE">
      <w:pPr>
        <w:tabs>
          <w:tab w:val="left" w:pos="2296"/>
          <w:tab w:val="center" w:pos="4536"/>
        </w:tabs>
        <w:spacing w:after="0" w:line="240" w:lineRule="auto"/>
        <w:ind w:right="282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A26661" w:rsidRDefault="00A26661" w:rsidP="00921EFE">
      <w:pPr>
        <w:tabs>
          <w:tab w:val="left" w:pos="2296"/>
          <w:tab w:val="center" w:pos="4536"/>
        </w:tabs>
        <w:spacing w:after="0" w:line="240" w:lineRule="auto"/>
        <w:ind w:right="282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A26661" w:rsidRDefault="00A26661" w:rsidP="00921EFE">
      <w:pPr>
        <w:tabs>
          <w:tab w:val="left" w:pos="2296"/>
          <w:tab w:val="center" w:pos="4536"/>
        </w:tabs>
        <w:spacing w:after="0" w:line="240" w:lineRule="auto"/>
        <w:ind w:right="282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A26661" w:rsidRDefault="00A26661" w:rsidP="00921EFE">
      <w:pPr>
        <w:tabs>
          <w:tab w:val="left" w:pos="2296"/>
          <w:tab w:val="center" w:pos="4536"/>
        </w:tabs>
        <w:spacing w:after="0" w:line="240" w:lineRule="auto"/>
        <w:ind w:right="282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A26661" w:rsidRDefault="00A26661" w:rsidP="00921EFE">
      <w:pPr>
        <w:tabs>
          <w:tab w:val="left" w:pos="2296"/>
          <w:tab w:val="center" w:pos="4536"/>
        </w:tabs>
        <w:spacing w:after="0" w:line="240" w:lineRule="auto"/>
        <w:ind w:right="282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A26661" w:rsidRDefault="00A26661" w:rsidP="00921EFE">
      <w:pPr>
        <w:tabs>
          <w:tab w:val="left" w:pos="2296"/>
          <w:tab w:val="center" w:pos="4536"/>
        </w:tabs>
        <w:spacing w:after="0" w:line="240" w:lineRule="auto"/>
        <w:ind w:right="282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A26661" w:rsidRDefault="00A26661" w:rsidP="00921EFE">
      <w:pPr>
        <w:tabs>
          <w:tab w:val="left" w:pos="2296"/>
          <w:tab w:val="center" w:pos="4536"/>
        </w:tabs>
        <w:spacing w:after="0" w:line="240" w:lineRule="auto"/>
        <w:ind w:right="282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A26661" w:rsidRDefault="00A26661" w:rsidP="00921EFE">
      <w:pPr>
        <w:tabs>
          <w:tab w:val="left" w:pos="2296"/>
          <w:tab w:val="center" w:pos="4536"/>
        </w:tabs>
        <w:spacing w:after="0" w:line="240" w:lineRule="auto"/>
        <w:ind w:right="282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A26661" w:rsidRDefault="00A26661" w:rsidP="00921EFE">
      <w:pPr>
        <w:tabs>
          <w:tab w:val="left" w:pos="2296"/>
          <w:tab w:val="center" w:pos="4536"/>
        </w:tabs>
        <w:spacing w:after="0" w:line="240" w:lineRule="auto"/>
        <w:ind w:right="282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A26661" w:rsidRDefault="00A26661" w:rsidP="00921EFE">
      <w:pPr>
        <w:tabs>
          <w:tab w:val="left" w:pos="2296"/>
          <w:tab w:val="center" w:pos="4536"/>
        </w:tabs>
        <w:spacing w:after="0" w:line="240" w:lineRule="auto"/>
        <w:ind w:right="282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A26661" w:rsidRDefault="00A26661" w:rsidP="00921EFE">
      <w:pPr>
        <w:tabs>
          <w:tab w:val="left" w:pos="2296"/>
          <w:tab w:val="center" w:pos="4536"/>
        </w:tabs>
        <w:spacing w:after="0" w:line="240" w:lineRule="auto"/>
        <w:ind w:right="282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692776" w:rsidRDefault="00692776" w:rsidP="00921EFE">
      <w:pPr>
        <w:tabs>
          <w:tab w:val="left" w:pos="2296"/>
          <w:tab w:val="center" w:pos="4536"/>
        </w:tabs>
        <w:spacing w:after="0" w:line="240" w:lineRule="auto"/>
        <w:ind w:right="282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692776" w:rsidRDefault="00692776" w:rsidP="00921EFE">
      <w:pPr>
        <w:tabs>
          <w:tab w:val="left" w:pos="2296"/>
          <w:tab w:val="center" w:pos="4536"/>
        </w:tabs>
        <w:spacing w:after="0" w:line="240" w:lineRule="auto"/>
        <w:ind w:right="282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032817" w:rsidRPr="006B3581" w:rsidRDefault="00032817" w:rsidP="00032817">
      <w:pPr>
        <w:pStyle w:val="a8"/>
        <w:jc w:val="right"/>
        <w:rPr>
          <w:szCs w:val="28"/>
        </w:rPr>
      </w:pPr>
      <w:r w:rsidRPr="006B3581">
        <w:rPr>
          <w:szCs w:val="28"/>
        </w:rPr>
        <w:lastRenderedPageBreak/>
        <w:t>Додаток</w:t>
      </w:r>
    </w:p>
    <w:p w:rsidR="00032817" w:rsidRPr="006B3581" w:rsidRDefault="00032817" w:rsidP="00032817">
      <w:pPr>
        <w:pStyle w:val="a8"/>
        <w:jc w:val="right"/>
        <w:rPr>
          <w:szCs w:val="28"/>
        </w:rPr>
      </w:pPr>
      <w:r w:rsidRPr="006B3581">
        <w:rPr>
          <w:szCs w:val="28"/>
        </w:rPr>
        <w:t>до рішення виконавчого комітету</w:t>
      </w:r>
    </w:p>
    <w:p w:rsidR="00032817" w:rsidRPr="006B3581" w:rsidRDefault="00032817" w:rsidP="00032817">
      <w:pPr>
        <w:pStyle w:val="a8"/>
        <w:jc w:val="right"/>
        <w:rPr>
          <w:szCs w:val="28"/>
        </w:rPr>
      </w:pPr>
      <w:r w:rsidRPr="006B3581">
        <w:rPr>
          <w:szCs w:val="28"/>
        </w:rPr>
        <w:t xml:space="preserve"> Тростянецької міської ради </w:t>
      </w:r>
    </w:p>
    <w:p w:rsidR="00032817" w:rsidRDefault="00C32F8D" w:rsidP="00032817">
      <w:pPr>
        <w:pStyle w:val="a8"/>
        <w:jc w:val="right"/>
        <w:rPr>
          <w:szCs w:val="28"/>
        </w:rPr>
      </w:pPr>
      <w:r>
        <w:rPr>
          <w:szCs w:val="28"/>
        </w:rPr>
        <w:t xml:space="preserve">№ </w:t>
      </w:r>
      <w:r w:rsidR="00172C27">
        <w:rPr>
          <w:szCs w:val="28"/>
        </w:rPr>
        <w:t xml:space="preserve">622 </w:t>
      </w:r>
      <w:r w:rsidR="00032817" w:rsidRPr="006B3581">
        <w:rPr>
          <w:szCs w:val="28"/>
        </w:rPr>
        <w:t xml:space="preserve">від </w:t>
      </w:r>
      <w:r w:rsidR="00172C27">
        <w:rPr>
          <w:szCs w:val="28"/>
        </w:rPr>
        <w:t xml:space="preserve">12 вересня </w:t>
      </w:r>
      <w:r w:rsidR="00032817" w:rsidRPr="006B3581">
        <w:rPr>
          <w:szCs w:val="28"/>
        </w:rPr>
        <w:t xml:space="preserve">2024 </w:t>
      </w:r>
      <w:r>
        <w:rPr>
          <w:szCs w:val="28"/>
        </w:rPr>
        <w:t>року</w:t>
      </w:r>
    </w:p>
    <w:p w:rsidR="00032817" w:rsidRDefault="00032817" w:rsidP="00032817">
      <w:pPr>
        <w:pStyle w:val="a8"/>
        <w:jc w:val="right"/>
        <w:rPr>
          <w:szCs w:val="28"/>
        </w:rPr>
      </w:pPr>
    </w:p>
    <w:p w:rsidR="00032817" w:rsidRDefault="00032817" w:rsidP="00032817">
      <w:pPr>
        <w:pStyle w:val="a8"/>
        <w:jc w:val="center"/>
        <w:rPr>
          <w:b/>
          <w:bCs/>
          <w:color w:val="000000"/>
          <w:szCs w:val="28"/>
          <w:lang w:eastAsia="uk-UA"/>
        </w:rPr>
      </w:pPr>
      <w:r w:rsidRPr="006B3581">
        <w:rPr>
          <w:b/>
          <w:bCs/>
          <w:color w:val="000000"/>
          <w:szCs w:val="28"/>
          <w:lang w:eastAsia="uk-UA"/>
        </w:rPr>
        <w:t>Перелік товарно-матеріальних цінностей</w:t>
      </w:r>
    </w:p>
    <w:p w:rsidR="00F65445" w:rsidRDefault="00F65445" w:rsidP="00032817">
      <w:pPr>
        <w:pStyle w:val="a8"/>
        <w:jc w:val="center"/>
        <w:rPr>
          <w:b/>
          <w:bCs/>
          <w:color w:val="000000"/>
          <w:szCs w:val="28"/>
          <w:lang w:eastAsia="uk-UA"/>
        </w:rPr>
      </w:pPr>
    </w:p>
    <w:tbl>
      <w:tblPr>
        <w:tblStyle w:val="a4"/>
        <w:tblW w:w="5309" w:type="pct"/>
        <w:tblInd w:w="-289" w:type="dxa"/>
        <w:tblLayout w:type="fixed"/>
        <w:tblLook w:val="04A0" w:firstRow="1" w:lastRow="0" w:firstColumn="1" w:lastColumn="0" w:noHBand="0" w:noVBand="1"/>
      </w:tblPr>
      <w:tblGrid>
        <w:gridCol w:w="562"/>
        <w:gridCol w:w="3124"/>
        <w:gridCol w:w="1697"/>
        <w:gridCol w:w="849"/>
        <w:gridCol w:w="3691"/>
      </w:tblGrid>
      <w:tr w:rsidR="008B30FD" w:rsidRPr="00D16389" w:rsidTr="00873996">
        <w:trPr>
          <w:tblHeader/>
        </w:trPr>
        <w:tc>
          <w:tcPr>
            <w:tcW w:w="283" w:type="pct"/>
            <w:tcBorders>
              <w:bottom w:val="single" w:sz="12" w:space="0" w:color="auto"/>
            </w:tcBorders>
            <w:vAlign w:val="center"/>
          </w:tcPr>
          <w:p w:rsidR="00E87EE1" w:rsidRPr="005C1AB1" w:rsidRDefault="00032817" w:rsidP="00BF5505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 w:rsidRPr="005C1AB1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 xml:space="preserve">№ </w:t>
            </w:r>
          </w:p>
          <w:p w:rsidR="00032817" w:rsidRPr="005C1AB1" w:rsidRDefault="00032817" w:rsidP="00BF5505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 w:rsidRPr="005C1AB1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з/п</w:t>
            </w:r>
          </w:p>
        </w:tc>
        <w:tc>
          <w:tcPr>
            <w:tcW w:w="1574" w:type="pct"/>
            <w:tcBorders>
              <w:bottom w:val="single" w:sz="12" w:space="0" w:color="auto"/>
            </w:tcBorders>
            <w:vAlign w:val="center"/>
          </w:tcPr>
          <w:p w:rsidR="00032817" w:rsidRPr="005C1AB1" w:rsidRDefault="00032817" w:rsidP="00BF5505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 w:rsidRPr="005C1AB1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Найменування генератора</w:t>
            </w:r>
          </w:p>
        </w:tc>
        <w:tc>
          <w:tcPr>
            <w:tcW w:w="855" w:type="pct"/>
            <w:tcBorders>
              <w:bottom w:val="single" w:sz="12" w:space="0" w:color="auto"/>
            </w:tcBorders>
            <w:vAlign w:val="center"/>
          </w:tcPr>
          <w:p w:rsidR="00B60B31" w:rsidRPr="005C1AB1" w:rsidRDefault="00032817" w:rsidP="00BF5505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 w:rsidRPr="005C1AB1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Потуж</w:t>
            </w:r>
            <w:r w:rsidR="00B60B31" w:rsidRPr="005C1AB1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ність генератора</w:t>
            </w:r>
            <w:r w:rsidR="005C1AB1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,</w:t>
            </w:r>
          </w:p>
          <w:p w:rsidR="00032817" w:rsidRPr="005C1AB1" w:rsidRDefault="00032817" w:rsidP="00BF5505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 w:rsidRPr="005C1AB1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кВт</w:t>
            </w:r>
          </w:p>
        </w:tc>
        <w:tc>
          <w:tcPr>
            <w:tcW w:w="428" w:type="pct"/>
            <w:tcBorders>
              <w:bottom w:val="single" w:sz="12" w:space="0" w:color="auto"/>
            </w:tcBorders>
            <w:vAlign w:val="center"/>
          </w:tcPr>
          <w:p w:rsidR="00032817" w:rsidRPr="005C1AB1" w:rsidRDefault="00032817" w:rsidP="00BF5505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 w:rsidRPr="005C1AB1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Кіль</w:t>
            </w:r>
            <w:r w:rsidR="00864083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-</w:t>
            </w:r>
            <w:r w:rsidRPr="005C1AB1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кість, шт.</w:t>
            </w:r>
          </w:p>
        </w:tc>
        <w:tc>
          <w:tcPr>
            <w:tcW w:w="1860" w:type="pct"/>
            <w:tcBorders>
              <w:bottom w:val="single" w:sz="12" w:space="0" w:color="auto"/>
            </w:tcBorders>
            <w:vAlign w:val="center"/>
          </w:tcPr>
          <w:p w:rsidR="00032817" w:rsidRPr="005C1AB1" w:rsidRDefault="00A26661" w:rsidP="00BF5505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 w:rsidRPr="005C1AB1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 xml:space="preserve">Підприємства, </w:t>
            </w:r>
            <w:r w:rsidR="00915096" w:rsidRPr="005C1AB1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 xml:space="preserve">установи, </w:t>
            </w:r>
            <w:r w:rsidR="00B60B31" w:rsidRPr="005C1AB1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організації</w:t>
            </w:r>
            <w:r w:rsidRPr="005C1AB1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 xml:space="preserve"> та </w:t>
            </w:r>
            <w:proofErr w:type="spellStart"/>
            <w:r w:rsidRPr="005C1AB1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субꞌєкти</w:t>
            </w:r>
            <w:proofErr w:type="spellEnd"/>
            <w:r w:rsidRPr="005C1AB1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 xml:space="preserve"> господарювання</w:t>
            </w:r>
            <w:r w:rsidR="00B60B31" w:rsidRPr="005C1AB1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 xml:space="preserve"> згідно потреби</w:t>
            </w:r>
          </w:p>
        </w:tc>
      </w:tr>
      <w:tr w:rsidR="008E4FD7" w:rsidRPr="00F10085" w:rsidTr="00873996">
        <w:tc>
          <w:tcPr>
            <w:tcW w:w="283" w:type="pct"/>
          </w:tcPr>
          <w:p w:rsidR="008E4FD7" w:rsidRPr="00D16389" w:rsidRDefault="008E4FD7" w:rsidP="008B30FD">
            <w:pPr>
              <w:pStyle w:val="a7"/>
              <w:numPr>
                <w:ilvl w:val="0"/>
                <w:numId w:val="2"/>
              </w:numPr>
              <w:ind w:left="140" w:firstLine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574" w:type="pct"/>
          </w:tcPr>
          <w:p w:rsidR="008E4FD7" w:rsidRDefault="008E4FD7" w:rsidP="00D06A9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Генератор </w:t>
            </w:r>
            <w:r w:rsidRPr="008E4FD7">
              <w:rPr>
                <w:rFonts w:ascii="Times New Roman" w:hAnsi="Times New Roman"/>
                <w:sz w:val="28"/>
                <w:szCs w:val="16"/>
                <w:lang w:val="uk-UA"/>
              </w:rPr>
              <w:t>МАТАRI MA10000SE, 10 кВт</w:t>
            </w:r>
          </w:p>
        </w:tc>
        <w:tc>
          <w:tcPr>
            <w:tcW w:w="855" w:type="pct"/>
          </w:tcPr>
          <w:p w:rsidR="008E4FD7" w:rsidRPr="008E4FD7" w:rsidRDefault="008E4FD7" w:rsidP="00D06A9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10 кВт</w:t>
            </w:r>
          </w:p>
        </w:tc>
        <w:tc>
          <w:tcPr>
            <w:tcW w:w="428" w:type="pct"/>
          </w:tcPr>
          <w:p w:rsidR="008E4FD7" w:rsidRDefault="008E4FD7" w:rsidP="00D06A9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1860" w:type="pct"/>
          </w:tcPr>
          <w:p w:rsidR="008E4FD7" w:rsidRDefault="008E4FD7" w:rsidP="005D216B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ФОП </w:t>
            </w:r>
            <w:r w:rsidR="005D216B">
              <w:rPr>
                <w:rFonts w:ascii="Times New Roman" w:hAnsi="Times New Roman"/>
                <w:sz w:val="28"/>
                <w:szCs w:val="28"/>
                <w:lang w:val="uk-UA"/>
              </w:rPr>
              <w:t>Яковлев О.П</w:t>
            </w:r>
          </w:p>
        </w:tc>
      </w:tr>
      <w:tr w:rsidR="008E4FD7" w:rsidRPr="00F10085" w:rsidTr="00873996">
        <w:tc>
          <w:tcPr>
            <w:tcW w:w="283" w:type="pct"/>
          </w:tcPr>
          <w:p w:rsidR="008E4FD7" w:rsidRPr="00D16389" w:rsidRDefault="008E4FD7" w:rsidP="008B30FD">
            <w:pPr>
              <w:pStyle w:val="a7"/>
              <w:numPr>
                <w:ilvl w:val="0"/>
                <w:numId w:val="2"/>
              </w:numPr>
              <w:ind w:left="140" w:firstLine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574" w:type="pct"/>
          </w:tcPr>
          <w:p w:rsidR="008E4FD7" w:rsidRPr="008E4FD7" w:rsidRDefault="008E4FD7" w:rsidP="00D06A90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Генератор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en-US"/>
              </w:rPr>
              <w:t>Doratex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industries PGG-2,7 kW</w:t>
            </w:r>
          </w:p>
        </w:tc>
        <w:tc>
          <w:tcPr>
            <w:tcW w:w="855" w:type="pct"/>
          </w:tcPr>
          <w:p w:rsidR="008E4FD7" w:rsidRPr="008E4FD7" w:rsidRDefault="008E4FD7" w:rsidP="00D06A9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2,5 </w:t>
            </w:r>
            <w:r w:rsidR="007C0314">
              <w:rPr>
                <w:rFonts w:ascii="Times New Roman" w:hAnsi="Times New Roman"/>
                <w:sz w:val="28"/>
                <w:szCs w:val="28"/>
                <w:lang w:val="uk-UA"/>
              </w:rPr>
              <w:t>кВт 380 В</w:t>
            </w:r>
          </w:p>
        </w:tc>
        <w:tc>
          <w:tcPr>
            <w:tcW w:w="428" w:type="pct"/>
          </w:tcPr>
          <w:p w:rsidR="008E4FD7" w:rsidRDefault="007C0314" w:rsidP="00D06A9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1860" w:type="pct"/>
          </w:tcPr>
          <w:p w:rsidR="008E4FD7" w:rsidRDefault="007C0314" w:rsidP="00F37778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ФОП </w:t>
            </w:r>
            <w:proofErr w:type="spellStart"/>
            <w:r w:rsidR="00F37778">
              <w:rPr>
                <w:rFonts w:ascii="Times New Roman" w:hAnsi="Times New Roman"/>
                <w:sz w:val="28"/>
                <w:szCs w:val="28"/>
                <w:lang w:val="uk-UA"/>
              </w:rPr>
              <w:t>Брияловська</w:t>
            </w:r>
            <w:proofErr w:type="spellEnd"/>
            <w:r w:rsidR="00F3777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І.В.</w:t>
            </w:r>
          </w:p>
        </w:tc>
      </w:tr>
      <w:tr w:rsidR="007C0314" w:rsidRPr="00F10085" w:rsidTr="00873996">
        <w:tc>
          <w:tcPr>
            <w:tcW w:w="283" w:type="pct"/>
          </w:tcPr>
          <w:p w:rsidR="007C0314" w:rsidRPr="00D16389" w:rsidRDefault="007C0314" w:rsidP="007C0314">
            <w:pPr>
              <w:pStyle w:val="a7"/>
              <w:numPr>
                <w:ilvl w:val="0"/>
                <w:numId w:val="2"/>
              </w:numPr>
              <w:ind w:left="140" w:firstLine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574" w:type="pct"/>
          </w:tcPr>
          <w:p w:rsidR="007C0314" w:rsidRPr="0035053F" w:rsidRDefault="007C0314" w:rsidP="007C0314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Генератор 3 кВт</w:t>
            </w:r>
          </w:p>
        </w:tc>
        <w:tc>
          <w:tcPr>
            <w:tcW w:w="855" w:type="pct"/>
          </w:tcPr>
          <w:p w:rsidR="007C0314" w:rsidRPr="00C84180" w:rsidRDefault="007C0314" w:rsidP="007C0314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3 кВт 220 В</w:t>
            </w:r>
          </w:p>
        </w:tc>
        <w:tc>
          <w:tcPr>
            <w:tcW w:w="428" w:type="pct"/>
          </w:tcPr>
          <w:p w:rsidR="007C0314" w:rsidRDefault="007C0314" w:rsidP="007C0314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1860" w:type="pct"/>
          </w:tcPr>
          <w:p w:rsidR="007C0314" w:rsidRDefault="00F37778" w:rsidP="00F37778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Приватний нотаріус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Гребіник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О.Д.</w:t>
            </w:r>
          </w:p>
        </w:tc>
      </w:tr>
      <w:tr w:rsidR="00D2614C" w:rsidRPr="00F10085" w:rsidTr="00873996">
        <w:tc>
          <w:tcPr>
            <w:tcW w:w="283" w:type="pct"/>
          </w:tcPr>
          <w:p w:rsidR="00D2614C" w:rsidRPr="00D16389" w:rsidRDefault="00D2614C" w:rsidP="00D2614C">
            <w:pPr>
              <w:pStyle w:val="a7"/>
              <w:numPr>
                <w:ilvl w:val="0"/>
                <w:numId w:val="2"/>
              </w:numPr>
              <w:ind w:left="140" w:firstLine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574" w:type="pct"/>
          </w:tcPr>
          <w:p w:rsidR="00D2614C" w:rsidRPr="00F37778" w:rsidRDefault="00F37778" w:rsidP="00F37778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3777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Генератор </w:t>
            </w:r>
            <w:proofErr w:type="spellStart"/>
            <w:r w:rsidRPr="00F37778">
              <w:rPr>
                <w:rFonts w:ascii="Times New Roman" w:hAnsi="Times New Roman"/>
                <w:sz w:val="28"/>
                <w:szCs w:val="28"/>
                <w:lang w:val="en-US"/>
              </w:rPr>
              <w:t>Pramak</w:t>
            </w:r>
            <w:proofErr w:type="spellEnd"/>
            <w:r w:rsidRPr="00F3777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F37778">
              <w:rPr>
                <w:rFonts w:ascii="Times New Roman" w:hAnsi="Times New Roman"/>
                <w:sz w:val="28"/>
                <w:szCs w:val="28"/>
                <w:lang w:val="en-US"/>
              </w:rPr>
              <w:t>PX</w:t>
            </w:r>
            <w:r w:rsidRPr="00F37778">
              <w:rPr>
                <w:rFonts w:ascii="Times New Roman" w:hAnsi="Times New Roman"/>
                <w:sz w:val="28"/>
                <w:szCs w:val="28"/>
              </w:rPr>
              <w:t xml:space="preserve"> 5000 </w:t>
            </w:r>
          </w:p>
        </w:tc>
        <w:tc>
          <w:tcPr>
            <w:tcW w:w="855" w:type="pct"/>
          </w:tcPr>
          <w:p w:rsidR="00D2614C" w:rsidRDefault="00F37778" w:rsidP="00D2614C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37778">
              <w:rPr>
                <w:rFonts w:ascii="Times New Roman" w:hAnsi="Times New Roman"/>
                <w:sz w:val="28"/>
                <w:szCs w:val="28"/>
              </w:rPr>
              <w:t>5</w:t>
            </w:r>
            <w:r w:rsidRPr="00F37778">
              <w:rPr>
                <w:rFonts w:ascii="Times New Roman" w:hAnsi="Times New Roman"/>
                <w:sz w:val="28"/>
                <w:szCs w:val="28"/>
                <w:lang w:val="uk-UA"/>
              </w:rPr>
              <w:t>кВ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т 220 В</w:t>
            </w:r>
          </w:p>
        </w:tc>
        <w:tc>
          <w:tcPr>
            <w:tcW w:w="428" w:type="pct"/>
          </w:tcPr>
          <w:p w:rsidR="00D2614C" w:rsidRDefault="00D2614C" w:rsidP="00D2614C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1860" w:type="pct"/>
          </w:tcPr>
          <w:p w:rsidR="00D2614C" w:rsidRDefault="00D2614C" w:rsidP="003810D9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ФОП </w:t>
            </w:r>
            <w:r w:rsidR="003810D9">
              <w:rPr>
                <w:rFonts w:ascii="Times New Roman" w:hAnsi="Times New Roman"/>
                <w:sz w:val="28"/>
                <w:szCs w:val="28"/>
                <w:lang w:val="uk-UA"/>
              </w:rPr>
              <w:t>Руденко Н.В</w:t>
            </w:r>
            <w:r w:rsidR="00F37778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</w:tr>
      <w:tr w:rsidR="00873996" w:rsidRPr="00873996" w:rsidTr="00873996">
        <w:tc>
          <w:tcPr>
            <w:tcW w:w="283" w:type="pct"/>
          </w:tcPr>
          <w:p w:rsidR="00873996" w:rsidRPr="00D16389" w:rsidRDefault="00873996" w:rsidP="00D2614C">
            <w:pPr>
              <w:pStyle w:val="a7"/>
              <w:numPr>
                <w:ilvl w:val="0"/>
                <w:numId w:val="2"/>
              </w:numPr>
              <w:ind w:left="140" w:firstLine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574" w:type="pct"/>
          </w:tcPr>
          <w:p w:rsidR="00873996" w:rsidRPr="00F37778" w:rsidRDefault="00F37778" w:rsidP="00F37778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37778">
              <w:rPr>
                <w:rFonts w:ascii="Times New Roman" w:hAnsi="Times New Roman"/>
                <w:sz w:val="28"/>
                <w:szCs w:val="28"/>
                <w:lang w:val="uk-UA"/>
              </w:rPr>
              <w:t>Генерат</w:t>
            </w:r>
            <w:bookmarkStart w:id="0" w:name="_GoBack"/>
            <w:bookmarkEnd w:id="0"/>
            <w:r w:rsidRPr="00F3777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ор </w:t>
            </w:r>
            <w:r w:rsidR="00A172F7" w:rsidRPr="00A172F7">
              <w:rPr>
                <w:rFonts w:ascii="Times New Roman" w:hAnsi="Times New Roman"/>
                <w:sz w:val="28"/>
                <w:szCs w:val="28"/>
                <w:lang w:val="en-US"/>
              </w:rPr>
              <w:t>SOLAXYM</w:t>
            </w:r>
            <w:r w:rsidR="00A172F7" w:rsidRPr="00A172F7">
              <w:rPr>
                <w:rFonts w:ascii="Times New Roman" w:hAnsi="Times New Roman"/>
                <w:sz w:val="28"/>
                <w:szCs w:val="28"/>
              </w:rPr>
              <w:t xml:space="preserve"> 10000 </w:t>
            </w:r>
            <w:r w:rsidR="00A172F7" w:rsidRPr="00A172F7">
              <w:rPr>
                <w:rFonts w:ascii="Times New Roman" w:hAnsi="Times New Roman"/>
                <w:sz w:val="28"/>
                <w:szCs w:val="28"/>
                <w:lang w:val="en-US"/>
              </w:rPr>
              <w:t>LQE</w:t>
            </w:r>
          </w:p>
        </w:tc>
        <w:tc>
          <w:tcPr>
            <w:tcW w:w="855" w:type="pct"/>
          </w:tcPr>
          <w:p w:rsidR="00873996" w:rsidRDefault="00F37778" w:rsidP="00D2614C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37778">
              <w:rPr>
                <w:rFonts w:ascii="Times New Roman" w:hAnsi="Times New Roman"/>
                <w:sz w:val="28"/>
                <w:szCs w:val="28"/>
                <w:lang w:val="uk-UA"/>
              </w:rPr>
              <w:t>10 кВт 220 В</w:t>
            </w:r>
          </w:p>
        </w:tc>
        <w:tc>
          <w:tcPr>
            <w:tcW w:w="428" w:type="pct"/>
          </w:tcPr>
          <w:p w:rsidR="00873996" w:rsidRDefault="00873996" w:rsidP="00D2614C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1860" w:type="pct"/>
          </w:tcPr>
          <w:p w:rsidR="00873996" w:rsidRDefault="00873996" w:rsidP="00F37778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ФОП </w:t>
            </w:r>
            <w:proofErr w:type="spellStart"/>
            <w:r w:rsidR="00F37778">
              <w:rPr>
                <w:rFonts w:ascii="Times New Roman" w:hAnsi="Times New Roman"/>
                <w:sz w:val="28"/>
                <w:szCs w:val="28"/>
                <w:lang w:val="uk-UA"/>
              </w:rPr>
              <w:t>Бова</w:t>
            </w:r>
            <w:proofErr w:type="spellEnd"/>
            <w:r w:rsidR="00F3777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К.Г.</w:t>
            </w:r>
          </w:p>
        </w:tc>
      </w:tr>
      <w:tr w:rsidR="00587D90" w:rsidRPr="00F10085" w:rsidTr="00873996">
        <w:tc>
          <w:tcPr>
            <w:tcW w:w="283" w:type="pct"/>
          </w:tcPr>
          <w:p w:rsidR="00587D90" w:rsidRPr="00D16389" w:rsidRDefault="00587D90" w:rsidP="00587D90">
            <w:pPr>
              <w:pStyle w:val="a7"/>
              <w:numPr>
                <w:ilvl w:val="0"/>
                <w:numId w:val="2"/>
              </w:numPr>
              <w:ind w:left="140" w:firstLine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574" w:type="pct"/>
          </w:tcPr>
          <w:p w:rsidR="00587D90" w:rsidRPr="00F37778" w:rsidRDefault="00F37778" w:rsidP="00587D9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3777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Генератор бензиновий </w:t>
            </w:r>
            <w:r w:rsidRPr="00F37778">
              <w:rPr>
                <w:rFonts w:ascii="Times New Roman" w:hAnsi="Times New Roman"/>
                <w:sz w:val="28"/>
                <w:szCs w:val="28"/>
                <w:lang w:val="en-US"/>
              </w:rPr>
              <w:t>WEBERGY</w:t>
            </w:r>
            <w:r w:rsidRPr="00F37778">
              <w:rPr>
                <w:rFonts w:ascii="Times New Roman" w:hAnsi="Times New Roman"/>
                <w:sz w:val="28"/>
                <w:szCs w:val="28"/>
              </w:rPr>
              <w:t xml:space="preserve"> 6500 </w:t>
            </w:r>
            <w:r w:rsidRPr="00F37778">
              <w:rPr>
                <w:rFonts w:ascii="Times New Roman" w:hAnsi="Times New Roman"/>
                <w:sz w:val="28"/>
                <w:szCs w:val="28"/>
                <w:lang w:val="en-US"/>
              </w:rPr>
              <w:t>W</w:t>
            </w:r>
            <w:r w:rsidRPr="00F37778">
              <w:rPr>
                <w:rFonts w:ascii="Times New Roman" w:hAnsi="Times New Roman"/>
                <w:sz w:val="28"/>
                <w:szCs w:val="28"/>
              </w:rPr>
              <w:t xml:space="preserve"> 5,5 </w:t>
            </w:r>
            <w:r w:rsidRPr="00F37778">
              <w:rPr>
                <w:rFonts w:ascii="Times New Roman" w:hAnsi="Times New Roman"/>
                <w:sz w:val="28"/>
                <w:szCs w:val="28"/>
                <w:lang w:val="uk-UA"/>
              </w:rPr>
              <w:t>кВт</w:t>
            </w:r>
          </w:p>
        </w:tc>
        <w:tc>
          <w:tcPr>
            <w:tcW w:w="855" w:type="pct"/>
          </w:tcPr>
          <w:p w:rsidR="00587D90" w:rsidRPr="00C84180" w:rsidRDefault="00F37778" w:rsidP="00F37778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5,5</w:t>
            </w:r>
            <w:r w:rsidR="00587D9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кВт 220 В</w:t>
            </w:r>
          </w:p>
        </w:tc>
        <w:tc>
          <w:tcPr>
            <w:tcW w:w="428" w:type="pct"/>
          </w:tcPr>
          <w:p w:rsidR="00587D90" w:rsidRDefault="00587D90" w:rsidP="00587D9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1860" w:type="pct"/>
          </w:tcPr>
          <w:p w:rsidR="00587D90" w:rsidRDefault="00F37778" w:rsidP="00587D9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ФОП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Бова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С.А.</w:t>
            </w:r>
          </w:p>
        </w:tc>
      </w:tr>
      <w:tr w:rsidR="00587D90" w:rsidRPr="00F10085" w:rsidTr="00873996">
        <w:tc>
          <w:tcPr>
            <w:tcW w:w="283" w:type="pct"/>
          </w:tcPr>
          <w:p w:rsidR="00587D90" w:rsidRPr="00D16389" w:rsidRDefault="00587D90" w:rsidP="00587D90">
            <w:pPr>
              <w:pStyle w:val="a7"/>
              <w:numPr>
                <w:ilvl w:val="0"/>
                <w:numId w:val="2"/>
              </w:numPr>
              <w:ind w:left="140" w:firstLine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574" w:type="pct"/>
          </w:tcPr>
          <w:p w:rsidR="00587D90" w:rsidRPr="00587D90" w:rsidRDefault="00F37778" w:rsidP="00F37778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3777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Генератор </w:t>
            </w:r>
            <w:proofErr w:type="spellStart"/>
            <w:r w:rsidRPr="00F37778">
              <w:rPr>
                <w:rFonts w:ascii="Times New Roman" w:hAnsi="Times New Roman"/>
                <w:sz w:val="28"/>
                <w:szCs w:val="28"/>
                <w:lang w:val="uk-UA"/>
              </w:rPr>
              <w:t>Listez</w:t>
            </w:r>
            <w:proofErr w:type="spellEnd"/>
            <w:r w:rsidRPr="00F3777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F37778">
              <w:rPr>
                <w:rFonts w:ascii="Times New Roman" w:hAnsi="Times New Roman"/>
                <w:sz w:val="28"/>
                <w:szCs w:val="28"/>
                <w:lang w:val="uk-UA"/>
              </w:rPr>
              <w:t>Pettez</w:t>
            </w:r>
            <w:proofErr w:type="spellEnd"/>
            <w:r w:rsidRPr="00F3777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SA 423 G1 </w:t>
            </w:r>
          </w:p>
        </w:tc>
        <w:tc>
          <w:tcPr>
            <w:tcW w:w="855" w:type="pct"/>
          </w:tcPr>
          <w:p w:rsidR="00587D90" w:rsidRDefault="00F37778" w:rsidP="00587D9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37778">
              <w:rPr>
                <w:rFonts w:ascii="Times New Roman" w:hAnsi="Times New Roman"/>
                <w:sz w:val="28"/>
                <w:szCs w:val="28"/>
                <w:lang w:val="uk-UA"/>
              </w:rPr>
              <w:t>13 кВт 380 В</w:t>
            </w:r>
          </w:p>
        </w:tc>
        <w:tc>
          <w:tcPr>
            <w:tcW w:w="428" w:type="pct"/>
          </w:tcPr>
          <w:p w:rsidR="00587D90" w:rsidRDefault="00587D90" w:rsidP="00587D9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1860" w:type="pct"/>
          </w:tcPr>
          <w:p w:rsidR="00587D90" w:rsidRPr="00587D90" w:rsidRDefault="00F37778" w:rsidP="00587D9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ФОП Бондаренко В.В.</w:t>
            </w:r>
          </w:p>
        </w:tc>
      </w:tr>
      <w:tr w:rsidR="00F37778" w:rsidRPr="00F10085" w:rsidTr="00873996">
        <w:tc>
          <w:tcPr>
            <w:tcW w:w="283" w:type="pct"/>
          </w:tcPr>
          <w:p w:rsidR="00F37778" w:rsidRPr="00D16389" w:rsidRDefault="00F37778" w:rsidP="00F37778">
            <w:pPr>
              <w:pStyle w:val="a7"/>
              <w:numPr>
                <w:ilvl w:val="0"/>
                <w:numId w:val="2"/>
              </w:numPr>
              <w:ind w:left="140" w:firstLine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574" w:type="pct"/>
          </w:tcPr>
          <w:p w:rsidR="00F37778" w:rsidRPr="00EE312B" w:rsidRDefault="00F37778" w:rsidP="00F37778">
            <w:pPr>
              <w:pStyle w:val="a8"/>
              <w:rPr>
                <w:szCs w:val="28"/>
              </w:rPr>
            </w:pPr>
            <w:r w:rsidRPr="00EE312B">
              <w:rPr>
                <w:szCs w:val="28"/>
              </w:rPr>
              <w:t xml:space="preserve">Бензиновий генератор 4,2 </w:t>
            </w:r>
            <w:proofErr w:type="spellStart"/>
            <w:r w:rsidRPr="00EE312B">
              <w:rPr>
                <w:szCs w:val="28"/>
              </w:rPr>
              <w:t>Kw</w:t>
            </w:r>
            <w:proofErr w:type="spellEnd"/>
            <w:r w:rsidRPr="00EE312B">
              <w:rPr>
                <w:szCs w:val="28"/>
              </w:rPr>
              <w:t xml:space="preserve"> RGG 4000 M KVA 6,8 HP</w:t>
            </w:r>
          </w:p>
        </w:tc>
        <w:tc>
          <w:tcPr>
            <w:tcW w:w="855" w:type="pct"/>
          </w:tcPr>
          <w:p w:rsidR="00F37778" w:rsidRDefault="00F37778" w:rsidP="00F37778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3,4 кВт</w:t>
            </w:r>
          </w:p>
        </w:tc>
        <w:tc>
          <w:tcPr>
            <w:tcW w:w="428" w:type="pct"/>
          </w:tcPr>
          <w:p w:rsidR="00F37778" w:rsidRDefault="00F37778" w:rsidP="00F37778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1860" w:type="pct"/>
          </w:tcPr>
          <w:p w:rsidR="00F37778" w:rsidRDefault="00F37778" w:rsidP="00F37778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ОСББ «Єдність» </w:t>
            </w:r>
          </w:p>
        </w:tc>
      </w:tr>
      <w:tr w:rsidR="00F37778" w:rsidRPr="00F10085" w:rsidTr="00873996">
        <w:tc>
          <w:tcPr>
            <w:tcW w:w="283" w:type="pct"/>
          </w:tcPr>
          <w:p w:rsidR="00F37778" w:rsidRPr="00D16389" w:rsidRDefault="00F37778" w:rsidP="00F37778">
            <w:pPr>
              <w:pStyle w:val="a7"/>
              <w:numPr>
                <w:ilvl w:val="0"/>
                <w:numId w:val="2"/>
              </w:numPr>
              <w:ind w:left="140" w:firstLine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574" w:type="pct"/>
          </w:tcPr>
          <w:p w:rsidR="00F37778" w:rsidRPr="00EE312B" w:rsidRDefault="00F37778" w:rsidP="00F37778">
            <w:pPr>
              <w:pStyle w:val="a8"/>
              <w:rPr>
                <w:szCs w:val="28"/>
              </w:rPr>
            </w:pPr>
            <w:r w:rsidRPr="00EE312B">
              <w:rPr>
                <w:color w:val="000000"/>
                <w:szCs w:val="28"/>
              </w:rPr>
              <w:t>Генератор виробництва K&amp;S KS 2900G, код ЕАN 4260405364978, максимальна потужність 6,5 КМ/2,9 кВт</w:t>
            </w:r>
          </w:p>
        </w:tc>
        <w:tc>
          <w:tcPr>
            <w:tcW w:w="855" w:type="pct"/>
          </w:tcPr>
          <w:p w:rsidR="00F37778" w:rsidRPr="00F37778" w:rsidRDefault="00F37778" w:rsidP="00F37778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37778">
              <w:rPr>
                <w:rFonts w:ascii="Times New Roman" w:hAnsi="Times New Roman"/>
                <w:color w:val="000000"/>
                <w:sz w:val="28"/>
                <w:szCs w:val="28"/>
              </w:rPr>
              <w:t>2,9 кВт</w:t>
            </w:r>
          </w:p>
        </w:tc>
        <w:tc>
          <w:tcPr>
            <w:tcW w:w="428" w:type="pct"/>
          </w:tcPr>
          <w:p w:rsidR="00F37778" w:rsidRDefault="00F37778" w:rsidP="00F37778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1860" w:type="pct"/>
          </w:tcPr>
          <w:p w:rsidR="00F37778" w:rsidRDefault="00F37778" w:rsidP="00F37778">
            <w:pPr>
              <w:pStyle w:val="aa"/>
              <w:spacing w:before="0" w:beforeAutospacing="0" w:after="0" w:afterAutospacing="0"/>
              <w:ind w:right="-654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Ставропігійна релігійна</w:t>
            </w:r>
            <w:r w:rsidRPr="00F37778">
              <w:rPr>
                <w:sz w:val="28"/>
                <w:szCs w:val="28"/>
                <w:lang w:val="uk-UA"/>
              </w:rPr>
              <w:t xml:space="preserve"> </w:t>
            </w:r>
          </w:p>
          <w:p w:rsidR="00F37778" w:rsidRDefault="00F37778" w:rsidP="00F37778">
            <w:pPr>
              <w:pStyle w:val="aa"/>
              <w:spacing w:before="0" w:beforeAutospacing="0" w:after="0" w:afterAutospacing="0"/>
              <w:ind w:right="-654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громада</w:t>
            </w:r>
            <w:r w:rsidRPr="00F37778">
              <w:rPr>
                <w:sz w:val="28"/>
                <w:szCs w:val="28"/>
                <w:lang w:val="uk-UA"/>
              </w:rPr>
              <w:t xml:space="preserve"> Вознесенській </w:t>
            </w:r>
          </w:p>
          <w:p w:rsidR="00F37778" w:rsidRDefault="00F37778" w:rsidP="00F37778">
            <w:pPr>
              <w:pStyle w:val="aa"/>
              <w:spacing w:before="0" w:beforeAutospacing="0" w:after="0" w:afterAutospacing="0"/>
              <w:ind w:right="-654"/>
              <w:rPr>
                <w:sz w:val="28"/>
                <w:szCs w:val="28"/>
                <w:lang w:val="uk-UA"/>
              </w:rPr>
            </w:pPr>
            <w:r w:rsidRPr="00F37778">
              <w:rPr>
                <w:sz w:val="28"/>
                <w:szCs w:val="28"/>
                <w:lang w:val="uk-UA"/>
              </w:rPr>
              <w:t xml:space="preserve">парафії Української </w:t>
            </w:r>
          </w:p>
          <w:p w:rsidR="00F37778" w:rsidRDefault="00F37778" w:rsidP="00F37778">
            <w:pPr>
              <w:pStyle w:val="aa"/>
              <w:spacing w:before="0" w:beforeAutospacing="0" w:after="0" w:afterAutospacing="0"/>
              <w:ind w:right="-654"/>
              <w:rPr>
                <w:sz w:val="28"/>
                <w:szCs w:val="28"/>
                <w:lang w:val="uk-UA"/>
              </w:rPr>
            </w:pPr>
            <w:r w:rsidRPr="00F37778">
              <w:rPr>
                <w:sz w:val="28"/>
                <w:szCs w:val="28"/>
                <w:lang w:val="uk-UA"/>
              </w:rPr>
              <w:t>православної церкви</w:t>
            </w:r>
          </w:p>
        </w:tc>
      </w:tr>
      <w:tr w:rsidR="00F37778" w:rsidRPr="00D16389" w:rsidTr="005E273C">
        <w:tc>
          <w:tcPr>
            <w:tcW w:w="2712" w:type="pct"/>
            <w:gridSpan w:val="3"/>
            <w:tcBorders>
              <w:top w:val="single" w:sz="12" w:space="0" w:color="auto"/>
            </w:tcBorders>
          </w:tcPr>
          <w:p w:rsidR="00F37778" w:rsidRPr="00D16389" w:rsidRDefault="00F37778" w:rsidP="00F37778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16389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Всього:</w:t>
            </w:r>
          </w:p>
        </w:tc>
        <w:tc>
          <w:tcPr>
            <w:tcW w:w="428" w:type="pct"/>
            <w:tcBorders>
              <w:top w:val="single" w:sz="12" w:space="0" w:color="auto"/>
            </w:tcBorders>
          </w:tcPr>
          <w:p w:rsidR="00F37778" w:rsidRPr="00D16389" w:rsidRDefault="00F37778" w:rsidP="00F37778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1860" w:type="pct"/>
          </w:tcPr>
          <w:p w:rsidR="00F37778" w:rsidRPr="00D16389" w:rsidRDefault="00F37778" w:rsidP="00F37778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</w:tbl>
    <w:p w:rsidR="00032817" w:rsidRDefault="00032817" w:rsidP="000F3D3D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25DB4" w:rsidRDefault="00025DB4" w:rsidP="000F3D3D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72C27" w:rsidRPr="00D16389" w:rsidRDefault="00172C27" w:rsidP="000F3D3D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32817" w:rsidRDefault="00032817" w:rsidP="00032817">
      <w:pPr>
        <w:pStyle w:val="a8"/>
        <w:jc w:val="center"/>
        <w:rPr>
          <w:b/>
          <w:bCs/>
          <w:szCs w:val="28"/>
        </w:rPr>
      </w:pPr>
      <w:r w:rsidRPr="00D16389">
        <w:rPr>
          <w:b/>
          <w:bCs/>
          <w:szCs w:val="28"/>
        </w:rPr>
        <w:t xml:space="preserve">Заступник міського голови                            </w:t>
      </w:r>
      <w:r w:rsidR="00C32F8D">
        <w:rPr>
          <w:b/>
          <w:bCs/>
          <w:szCs w:val="28"/>
        </w:rPr>
        <w:t xml:space="preserve">             </w:t>
      </w:r>
      <w:r w:rsidRPr="00D16389">
        <w:rPr>
          <w:b/>
          <w:bCs/>
          <w:szCs w:val="28"/>
        </w:rPr>
        <w:t>Юрій ЗАЯЦ</w:t>
      </w:r>
    </w:p>
    <w:sectPr w:rsidR="00032817" w:rsidSect="00873996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0B03CC"/>
    <w:multiLevelType w:val="hybridMultilevel"/>
    <w:tmpl w:val="F020A05A"/>
    <w:lvl w:ilvl="0" w:tplc="808AAF0C">
      <w:start w:val="1"/>
      <w:numFmt w:val="decimal"/>
      <w:lvlText w:val="%1."/>
      <w:lvlJc w:val="left"/>
      <w:pPr>
        <w:ind w:left="957" w:hanging="39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184A127C"/>
    <w:multiLevelType w:val="hybridMultilevel"/>
    <w:tmpl w:val="C1BA852A"/>
    <w:lvl w:ilvl="0" w:tplc="4240E8D0">
      <w:start w:val="1"/>
      <w:numFmt w:val="decimal"/>
      <w:lvlText w:val="%1."/>
      <w:lvlJc w:val="right"/>
      <w:pPr>
        <w:ind w:left="785" w:hanging="360"/>
      </w:pPr>
      <w:rPr>
        <w:rFonts w:hint="default"/>
        <w:lang w:val="ru-RU"/>
      </w:rPr>
    </w:lvl>
    <w:lvl w:ilvl="1" w:tplc="04220019" w:tentative="1">
      <w:start w:val="1"/>
      <w:numFmt w:val="lowerLetter"/>
      <w:lvlText w:val="%2."/>
      <w:lvlJc w:val="left"/>
      <w:pPr>
        <w:ind w:left="1297" w:hanging="360"/>
      </w:pPr>
    </w:lvl>
    <w:lvl w:ilvl="2" w:tplc="0422001B" w:tentative="1">
      <w:start w:val="1"/>
      <w:numFmt w:val="lowerRoman"/>
      <w:lvlText w:val="%3."/>
      <w:lvlJc w:val="right"/>
      <w:pPr>
        <w:ind w:left="2017" w:hanging="180"/>
      </w:pPr>
    </w:lvl>
    <w:lvl w:ilvl="3" w:tplc="0422000F" w:tentative="1">
      <w:start w:val="1"/>
      <w:numFmt w:val="decimal"/>
      <w:lvlText w:val="%4."/>
      <w:lvlJc w:val="left"/>
      <w:pPr>
        <w:ind w:left="2737" w:hanging="360"/>
      </w:pPr>
    </w:lvl>
    <w:lvl w:ilvl="4" w:tplc="04220019" w:tentative="1">
      <w:start w:val="1"/>
      <w:numFmt w:val="lowerLetter"/>
      <w:lvlText w:val="%5."/>
      <w:lvlJc w:val="left"/>
      <w:pPr>
        <w:ind w:left="3457" w:hanging="360"/>
      </w:pPr>
    </w:lvl>
    <w:lvl w:ilvl="5" w:tplc="0422001B" w:tentative="1">
      <w:start w:val="1"/>
      <w:numFmt w:val="lowerRoman"/>
      <w:lvlText w:val="%6."/>
      <w:lvlJc w:val="right"/>
      <w:pPr>
        <w:ind w:left="4177" w:hanging="180"/>
      </w:pPr>
    </w:lvl>
    <w:lvl w:ilvl="6" w:tplc="0422000F" w:tentative="1">
      <w:start w:val="1"/>
      <w:numFmt w:val="decimal"/>
      <w:lvlText w:val="%7."/>
      <w:lvlJc w:val="left"/>
      <w:pPr>
        <w:ind w:left="4897" w:hanging="360"/>
      </w:pPr>
    </w:lvl>
    <w:lvl w:ilvl="7" w:tplc="04220019" w:tentative="1">
      <w:start w:val="1"/>
      <w:numFmt w:val="lowerLetter"/>
      <w:lvlText w:val="%8."/>
      <w:lvlJc w:val="left"/>
      <w:pPr>
        <w:ind w:left="5617" w:hanging="360"/>
      </w:pPr>
    </w:lvl>
    <w:lvl w:ilvl="8" w:tplc="0422001B" w:tentative="1">
      <w:start w:val="1"/>
      <w:numFmt w:val="lowerRoman"/>
      <w:lvlText w:val="%9."/>
      <w:lvlJc w:val="right"/>
      <w:pPr>
        <w:ind w:left="6337" w:hanging="180"/>
      </w:pPr>
    </w:lvl>
  </w:abstractNum>
  <w:abstractNum w:abstractNumId="2" w15:restartNumberingAfterBreak="0">
    <w:nsid w:val="3EA5720D"/>
    <w:multiLevelType w:val="hybridMultilevel"/>
    <w:tmpl w:val="C1160244"/>
    <w:lvl w:ilvl="0" w:tplc="107EF0B4">
      <w:start w:val="1"/>
      <w:numFmt w:val="decimal"/>
      <w:lvlText w:val="%1."/>
      <w:lvlJc w:val="left"/>
      <w:pPr>
        <w:ind w:left="1176" w:hanging="46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4FAA7EE8"/>
    <w:multiLevelType w:val="hybridMultilevel"/>
    <w:tmpl w:val="F9C81B7C"/>
    <w:lvl w:ilvl="0" w:tplc="C0B46204">
      <w:start w:val="1"/>
      <w:numFmt w:val="decimal"/>
      <w:lvlText w:val="%1)"/>
      <w:lvlJc w:val="left"/>
      <w:pPr>
        <w:ind w:left="108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1AFC"/>
    <w:rsid w:val="00007A8D"/>
    <w:rsid w:val="00025DB4"/>
    <w:rsid w:val="00032817"/>
    <w:rsid w:val="000709B4"/>
    <w:rsid w:val="00073AC9"/>
    <w:rsid w:val="000F0038"/>
    <w:rsid w:val="000F3D3D"/>
    <w:rsid w:val="00113498"/>
    <w:rsid w:val="00146806"/>
    <w:rsid w:val="00165E16"/>
    <w:rsid w:val="00172C27"/>
    <w:rsid w:val="00176B46"/>
    <w:rsid w:val="00217801"/>
    <w:rsid w:val="002B1AFC"/>
    <w:rsid w:val="00323CE7"/>
    <w:rsid w:val="0032789A"/>
    <w:rsid w:val="00367251"/>
    <w:rsid w:val="00375C53"/>
    <w:rsid w:val="003810D9"/>
    <w:rsid w:val="0038510C"/>
    <w:rsid w:val="003C0531"/>
    <w:rsid w:val="003C2F0F"/>
    <w:rsid w:val="003F07DB"/>
    <w:rsid w:val="00412B0C"/>
    <w:rsid w:val="00457FB9"/>
    <w:rsid w:val="004F2C18"/>
    <w:rsid w:val="00501826"/>
    <w:rsid w:val="00587D90"/>
    <w:rsid w:val="005C1AB1"/>
    <w:rsid w:val="005D216B"/>
    <w:rsid w:val="005D40F2"/>
    <w:rsid w:val="005E04B8"/>
    <w:rsid w:val="005E273C"/>
    <w:rsid w:val="00604B9F"/>
    <w:rsid w:val="006110E3"/>
    <w:rsid w:val="0067130A"/>
    <w:rsid w:val="00692776"/>
    <w:rsid w:val="006D5EA9"/>
    <w:rsid w:val="007B7E67"/>
    <w:rsid w:val="007C0314"/>
    <w:rsid w:val="007E340A"/>
    <w:rsid w:val="008235D1"/>
    <w:rsid w:val="00857FFD"/>
    <w:rsid w:val="00864083"/>
    <w:rsid w:val="00873996"/>
    <w:rsid w:val="008877A6"/>
    <w:rsid w:val="008B30FD"/>
    <w:rsid w:val="008C6B2B"/>
    <w:rsid w:val="008E4FD7"/>
    <w:rsid w:val="00915096"/>
    <w:rsid w:val="00921EFE"/>
    <w:rsid w:val="0092412B"/>
    <w:rsid w:val="00972F85"/>
    <w:rsid w:val="0099630C"/>
    <w:rsid w:val="009D2FB0"/>
    <w:rsid w:val="009E70F3"/>
    <w:rsid w:val="00A172F7"/>
    <w:rsid w:val="00A24AEC"/>
    <w:rsid w:val="00A26661"/>
    <w:rsid w:val="00A515DF"/>
    <w:rsid w:val="00AA68E8"/>
    <w:rsid w:val="00AC181C"/>
    <w:rsid w:val="00AF659A"/>
    <w:rsid w:val="00B60B31"/>
    <w:rsid w:val="00BF4997"/>
    <w:rsid w:val="00C32F8D"/>
    <w:rsid w:val="00C85C9B"/>
    <w:rsid w:val="00CB5786"/>
    <w:rsid w:val="00CD0CE8"/>
    <w:rsid w:val="00D06A90"/>
    <w:rsid w:val="00D14108"/>
    <w:rsid w:val="00D16389"/>
    <w:rsid w:val="00D231B1"/>
    <w:rsid w:val="00D2614C"/>
    <w:rsid w:val="00DE418D"/>
    <w:rsid w:val="00E6712D"/>
    <w:rsid w:val="00E87EE1"/>
    <w:rsid w:val="00EE38BA"/>
    <w:rsid w:val="00EF414D"/>
    <w:rsid w:val="00F10085"/>
    <w:rsid w:val="00F35749"/>
    <w:rsid w:val="00F37778"/>
    <w:rsid w:val="00F618F4"/>
    <w:rsid w:val="00F65445"/>
    <w:rsid w:val="00F81323"/>
    <w:rsid w:val="00F93669"/>
    <w:rsid w:val="00FF3E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222113A-E0D7-4159-8B33-9A8E6E9B38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21EFE"/>
    <w:pPr>
      <w:spacing w:after="0" w:line="240" w:lineRule="auto"/>
    </w:pPr>
  </w:style>
  <w:style w:type="table" w:styleId="a4">
    <w:name w:val="Table Grid"/>
    <w:basedOn w:val="a1"/>
    <w:uiPriority w:val="39"/>
    <w:rsid w:val="00921EFE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0F3D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F3D3D"/>
    <w:rPr>
      <w:rFonts w:ascii="Segoe UI" w:hAnsi="Segoe UI" w:cs="Segoe UI"/>
      <w:sz w:val="18"/>
      <w:szCs w:val="18"/>
    </w:rPr>
  </w:style>
  <w:style w:type="paragraph" w:styleId="a7">
    <w:name w:val="List Paragraph"/>
    <w:basedOn w:val="a"/>
    <w:uiPriority w:val="34"/>
    <w:qFormat/>
    <w:rsid w:val="0067130A"/>
    <w:pPr>
      <w:ind w:left="720"/>
      <w:contextualSpacing/>
    </w:pPr>
  </w:style>
  <w:style w:type="paragraph" w:styleId="a8">
    <w:name w:val="Body Text"/>
    <w:basedOn w:val="a"/>
    <w:link w:val="a9"/>
    <w:unhideWhenUsed/>
    <w:rsid w:val="00032817"/>
    <w:pPr>
      <w:spacing w:after="0" w:line="240" w:lineRule="auto"/>
    </w:pPr>
    <w:rPr>
      <w:rFonts w:ascii="Times New Roman" w:eastAsia="PMingLiU" w:hAnsi="Times New Roman" w:cs="Times New Roman"/>
      <w:sz w:val="28"/>
      <w:szCs w:val="24"/>
      <w:lang w:val="uk-UA" w:eastAsia="ru-RU"/>
    </w:rPr>
  </w:style>
  <w:style w:type="character" w:customStyle="1" w:styleId="a9">
    <w:name w:val="Основной текст Знак"/>
    <w:basedOn w:val="a0"/>
    <w:link w:val="a8"/>
    <w:rsid w:val="00032817"/>
    <w:rPr>
      <w:rFonts w:ascii="Times New Roman" w:eastAsia="PMingLiU" w:hAnsi="Times New Roman" w:cs="Times New Roman"/>
      <w:sz w:val="28"/>
      <w:szCs w:val="24"/>
      <w:lang w:val="uk-UA" w:eastAsia="ru-RU"/>
    </w:rPr>
  </w:style>
  <w:style w:type="paragraph" w:styleId="3">
    <w:name w:val="Body Text Indent 3"/>
    <w:basedOn w:val="a"/>
    <w:link w:val="30"/>
    <w:uiPriority w:val="99"/>
    <w:semiHidden/>
    <w:unhideWhenUsed/>
    <w:rsid w:val="0092412B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92412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a">
    <w:name w:val="Normal (Web)"/>
    <w:basedOn w:val="a"/>
    <w:rsid w:val="00F377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916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491</TotalTime>
  <Pages>3</Pages>
  <Words>642</Words>
  <Characters>3662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53</cp:revision>
  <cp:lastPrinted>2024-08-21T08:51:00Z</cp:lastPrinted>
  <dcterms:created xsi:type="dcterms:W3CDTF">2024-07-26T06:16:00Z</dcterms:created>
  <dcterms:modified xsi:type="dcterms:W3CDTF">2024-09-17T12:32:00Z</dcterms:modified>
</cp:coreProperties>
</file>