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860" w:rsidRPr="00FE5A40" w:rsidRDefault="00D60860" w:rsidP="00D60860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  <w:lang w:val="uk-UA"/>
        </w:rPr>
        <w:t>5</w:t>
      </w:r>
      <w:bookmarkStart w:id="0" w:name="_GoBack"/>
      <w:bookmarkEnd w:id="0"/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D60860" w:rsidRPr="00C82B2C" w:rsidRDefault="00D60860" w:rsidP="00D60860">
      <w:pPr>
        <w:jc w:val="center"/>
        <w:rPr>
          <w:szCs w:val="28"/>
        </w:rPr>
      </w:pPr>
    </w:p>
    <w:p w:rsidR="00D60860" w:rsidRPr="00FE5A40" w:rsidRDefault="00D60860" w:rsidP="00D60860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59CC3517" wp14:editId="0A1DA62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0" w:rsidRPr="00C82B2C" w:rsidRDefault="00D60860" w:rsidP="00D60860">
      <w:pPr>
        <w:keepNext/>
        <w:jc w:val="center"/>
        <w:outlineLvl w:val="0"/>
        <w:rPr>
          <w:b/>
          <w:sz w:val="10"/>
          <w:szCs w:val="28"/>
        </w:rPr>
      </w:pPr>
    </w:p>
    <w:p w:rsidR="00D60860" w:rsidRPr="00FE5A40" w:rsidRDefault="00D60860" w:rsidP="00D6086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D60860" w:rsidRPr="00FE5A40" w:rsidRDefault="00D60860" w:rsidP="00D60860">
      <w:pPr>
        <w:jc w:val="center"/>
        <w:rPr>
          <w:b/>
          <w:sz w:val="10"/>
          <w:szCs w:val="28"/>
        </w:rPr>
      </w:pPr>
    </w:p>
    <w:p w:rsidR="00D60860" w:rsidRPr="00FE5A40" w:rsidRDefault="00D60860" w:rsidP="00D60860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D60860" w:rsidRPr="00FE5A40" w:rsidRDefault="00D60860" w:rsidP="00D60860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D60860" w:rsidRPr="00FE5A40" w:rsidRDefault="00D60860" w:rsidP="00D60860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D60860" w:rsidRPr="00FE5A40" w:rsidRDefault="00D60860" w:rsidP="00D60860">
      <w:pPr>
        <w:jc w:val="center"/>
        <w:rPr>
          <w:b/>
          <w:sz w:val="18"/>
          <w:szCs w:val="28"/>
        </w:rPr>
      </w:pPr>
    </w:p>
    <w:p w:rsidR="00D60860" w:rsidRPr="00FE5A40" w:rsidRDefault="00D60860" w:rsidP="00D60860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D60860" w:rsidRPr="00FE5A40" w:rsidRDefault="00D60860" w:rsidP="00D60860">
      <w:pPr>
        <w:jc w:val="center"/>
        <w:rPr>
          <w:b/>
          <w:sz w:val="18"/>
          <w:szCs w:val="28"/>
        </w:rPr>
      </w:pPr>
    </w:p>
    <w:p w:rsidR="00D60860" w:rsidRPr="00FE5A40" w:rsidRDefault="00D60860" w:rsidP="00D60860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D60860" w:rsidRPr="00FE5A40" w:rsidRDefault="00D60860" w:rsidP="00D60860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0F6F5E" w:rsidRPr="00D60860" w:rsidRDefault="000F6F5E" w:rsidP="000F6F5E">
      <w:pPr>
        <w:rPr>
          <w:sz w:val="28"/>
          <w:szCs w:val="16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bookmarkStart w:id="1" w:name="_Hlk132180722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>технічної документації з нормативної грошової оцінки земельної ділянки</w:t>
      </w:r>
      <w:r w:rsidR="005A66F0">
        <w:rPr>
          <w:b/>
          <w:sz w:val="28"/>
          <w:lang w:val="uk-UA"/>
        </w:rPr>
        <w:t xml:space="preserve"> комунальної власності</w:t>
      </w:r>
      <w:r w:rsidR="005A66F0" w:rsidRPr="005A66F0">
        <w:rPr>
          <w:b/>
          <w:sz w:val="28"/>
          <w:lang w:val="uk-UA"/>
        </w:rPr>
        <w:t xml:space="preserve"> </w:t>
      </w:r>
      <w:r w:rsidR="000C7655">
        <w:rPr>
          <w:b/>
          <w:sz w:val="28"/>
          <w:lang w:val="uk-UA"/>
        </w:rPr>
        <w:t>д</w:t>
      </w:r>
      <w:r w:rsidR="004A1BBF" w:rsidRPr="004A1BBF">
        <w:rPr>
          <w:b/>
          <w:sz w:val="28"/>
          <w:lang w:val="uk-U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5A66F0">
        <w:rPr>
          <w:b/>
          <w:sz w:val="28"/>
          <w:lang w:val="uk-UA"/>
        </w:rPr>
        <w:t xml:space="preserve">, що перебуває в користуванні </w:t>
      </w:r>
      <w:r w:rsidR="000C7655">
        <w:rPr>
          <w:b/>
          <w:sz w:val="28"/>
          <w:lang w:val="uk-UA"/>
        </w:rPr>
        <w:t>Комунального підприємства</w:t>
      </w:r>
      <w:r w:rsidR="005A66F0">
        <w:rPr>
          <w:b/>
          <w:sz w:val="28"/>
          <w:lang w:val="uk-UA"/>
        </w:rPr>
        <w:t xml:space="preserve"> Тростянецької міської ради «</w:t>
      </w:r>
      <w:proofErr w:type="spellStart"/>
      <w:r w:rsidR="005A66F0">
        <w:rPr>
          <w:b/>
          <w:sz w:val="28"/>
          <w:lang w:val="uk-UA"/>
        </w:rPr>
        <w:t>Тростянецькомунсервіс</w:t>
      </w:r>
      <w:proofErr w:type="spellEnd"/>
      <w:r w:rsidR="005A66F0">
        <w:rPr>
          <w:b/>
          <w:sz w:val="28"/>
          <w:lang w:val="uk-UA"/>
        </w:rPr>
        <w:t xml:space="preserve">» </w:t>
      </w:r>
      <w:r w:rsidR="003E6A72" w:rsidRPr="003E6A72">
        <w:rPr>
          <w:b/>
          <w:sz w:val="28"/>
          <w:lang w:val="uk-UA"/>
        </w:rPr>
        <w:t>кадастровий номер 5925084600:00:001:3024</w:t>
      </w:r>
      <w:r w:rsidR="007476C3">
        <w:rPr>
          <w:b/>
          <w:sz w:val="28"/>
          <w:lang w:val="uk-UA"/>
        </w:rPr>
        <w:t xml:space="preserve"> площею 0,0</w:t>
      </w:r>
      <w:r w:rsidR="00A14489">
        <w:rPr>
          <w:b/>
          <w:sz w:val="28"/>
          <w:lang w:val="uk-UA"/>
        </w:rPr>
        <w:t>834</w:t>
      </w:r>
      <w:r w:rsidR="007476C3">
        <w:rPr>
          <w:b/>
          <w:sz w:val="28"/>
          <w:lang w:val="uk-UA"/>
        </w:rPr>
        <w:t xml:space="preserve"> га,</w:t>
      </w:r>
      <w:r w:rsidR="005A66F0">
        <w:rPr>
          <w:b/>
          <w:sz w:val="28"/>
          <w:lang w:val="uk-UA"/>
        </w:rPr>
        <w:t xml:space="preserve"> яка розташована за межами населених пунктів</w:t>
      </w:r>
      <w:r w:rsidR="007476C3">
        <w:rPr>
          <w:b/>
          <w:sz w:val="28"/>
          <w:lang w:val="uk-UA"/>
        </w:rPr>
        <w:t xml:space="preserve"> на території </w:t>
      </w:r>
      <w:proofErr w:type="spellStart"/>
      <w:r w:rsidR="00EE5382">
        <w:rPr>
          <w:b/>
          <w:sz w:val="28"/>
          <w:lang w:val="uk-UA"/>
        </w:rPr>
        <w:t>Люджанського</w:t>
      </w:r>
      <w:proofErr w:type="spellEnd"/>
      <w:r w:rsidR="00EE5382">
        <w:rPr>
          <w:b/>
          <w:sz w:val="28"/>
          <w:lang w:val="uk-UA"/>
        </w:rPr>
        <w:t xml:space="preserve"> </w:t>
      </w:r>
      <w:proofErr w:type="spellStart"/>
      <w:r w:rsidR="00EE5382">
        <w:rPr>
          <w:b/>
          <w:sz w:val="28"/>
          <w:lang w:val="uk-UA"/>
        </w:rPr>
        <w:t>старостинського</w:t>
      </w:r>
      <w:proofErr w:type="spellEnd"/>
      <w:r w:rsidR="00EE5382">
        <w:rPr>
          <w:b/>
          <w:sz w:val="28"/>
          <w:lang w:val="uk-UA"/>
        </w:rPr>
        <w:t xml:space="preserve"> округу </w:t>
      </w:r>
      <w:r w:rsidR="007476C3">
        <w:rPr>
          <w:b/>
          <w:sz w:val="28"/>
          <w:lang w:val="uk-UA"/>
        </w:rPr>
        <w:t>Тростянецької міської ради Охтирського району Сумської області</w:t>
      </w:r>
    </w:p>
    <w:bookmarkEnd w:id="1"/>
    <w:p w:rsidR="000F6F5E" w:rsidRPr="002379B0" w:rsidRDefault="000F6F5E" w:rsidP="000F6F5E">
      <w:pPr>
        <w:rPr>
          <w:sz w:val="28"/>
          <w:lang w:val="uk-UA"/>
        </w:rPr>
      </w:pPr>
    </w:p>
    <w:p w:rsidR="000F6F5E" w:rsidRPr="005A66F0" w:rsidRDefault="003E6A72" w:rsidP="00EE5382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0F6F5E">
        <w:rPr>
          <w:sz w:val="28"/>
          <w:lang w:val="uk-UA"/>
        </w:rPr>
        <w:t xml:space="preserve">Розглянувши заяву </w:t>
      </w:r>
      <w:r w:rsidR="00EE5382" w:rsidRPr="00EE5382">
        <w:rPr>
          <w:bCs/>
          <w:sz w:val="28"/>
          <w:lang w:val="uk-UA"/>
        </w:rPr>
        <w:t xml:space="preserve">КП </w:t>
      </w:r>
      <w:r w:rsidR="000C7655">
        <w:rPr>
          <w:bCs/>
          <w:sz w:val="28"/>
          <w:lang w:val="uk-UA"/>
        </w:rPr>
        <w:t>ТМР</w:t>
      </w:r>
      <w:r w:rsidR="00EE5382" w:rsidRPr="00EE5382">
        <w:rPr>
          <w:bCs/>
          <w:sz w:val="28"/>
          <w:lang w:val="uk-UA"/>
        </w:rPr>
        <w:t xml:space="preserve"> «</w:t>
      </w:r>
      <w:proofErr w:type="spellStart"/>
      <w:r w:rsidR="00EE5382" w:rsidRPr="00EE5382">
        <w:rPr>
          <w:bCs/>
          <w:sz w:val="28"/>
          <w:lang w:val="uk-UA"/>
        </w:rPr>
        <w:t>Тростянецькомунсервіс</w:t>
      </w:r>
      <w:proofErr w:type="spellEnd"/>
      <w:r w:rsidR="00EE5382" w:rsidRPr="00EE5382">
        <w:rPr>
          <w:bCs/>
          <w:sz w:val="28"/>
          <w:lang w:val="uk-UA"/>
        </w:rPr>
        <w:t>»</w:t>
      </w:r>
      <w:r w:rsidR="000F6F5E" w:rsidRPr="00EE5382">
        <w:rPr>
          <w:bCs/>
          <w:sz w:val="28"/>
          <w:lang w:val="uk-UA"/>
        </w:rPr>
        <w:t>,</w:t>
      </w:r>
      <w:r w:rsidR="000F6F5E">
        <w:rPr>
          <w:sz w:val="28"/>
          <w:lang w:val="uk-UA"/>
        </w:rPr>
        <w:t xml:space="preserve"> вхід. №ЦНАП-</w:t>
      </w:r>
      <w:r w:rsidR="00EE5382">
        <w:rPr>
          <w:sz w:val="28"/>
          <w:lang w:val="uk-UA"/>
        </w:rPr>
        <w:t>85</w:t>
      </w:r>
      <w:r w:rsidR="007476C3">
        <w:rPr>
          <w:sz w:val="28"/>
          <w:lang w:val="uk-UA"/>
        </w:rPr>
        <w:t>4</w:t>
      </w:r>
      <w:r w:rsidR="000F6F5E">
        <w:rPr>
          <w:sz w:val="28"/>
          <w:lang w:val="uk-UA"/>
        </w:rPr>
        <w:t xml:space="preserve"> від </w:t>
      </w:r>
      <w:r w:rsidR="007476C3">
        <w:rPr>
          <w:sz w:val="28"/>
          <w:lang w:val="uk-UA"/>
        </w:rPr>
        <w:t>1</w:t>
      </w:r>
      <w:r w:rsidR="00EE5382">
        <w:rPr>
          <w:sz w:val="28"/>
          <w:lang w:val="uk-UA"/>
        </w:rPr>
        <w:t>5</w:t>
      </w:r>
      <w:r w:rsidR="007476C3">
        <w:rPr>
          <w:sz w:val="28"/>
          <w:lang w:val="uk-UA"/>
        </w:rPr>
        <w:t>.0</w:t>
      </w:r>
      <w:r w:rsidR="00EE5382">
        <w:rPr>
          <w:sz w:val="28"/>
          <w:lang w:val="uk-UA"/>
        </w:rPr>
        <w:t>4</w:t>
      </w:r>
      <w:r w:rsidR="007476C3">
        <w:rPr>
          <w:sz w:val="28"/>
          <w:lang w:val="uk-UA"/>
        </w:rPr>
        <w:t>.202</w:t>
      </w:r>
      <w:r w:rsidR="00EE5382">
        <w:rPr>
          <w:sz w:val="28"/>
          <w:lang w:val="uk-UA"/>
        </w:rPr>
        <w:t>5</w:t>
      </w:r>
      <w:r w:rsidR="000F6F5E">
        <w:rPr>
          <w:sz w:val="28"/>
          <w:lang w:val="uk-UA"/>
        </w:rPr>
        <w:t xml:space="preserve">, </w:t>
      </w:r>
      <w:r w:rsidR="004A1BBF">
        <w:rPr>
          <w:bCs/>
          <w:sz w:val="28"/>
          <w:lang w:val="uk-UA"/>
        </w:rPr>
        <w:t>п</w:t>
      </w:r>
      <w:r w:rsidR="005A66F0" w:rsidRPr="005A66F0">
        <w:rPr>
          <w:bCs/>
          <w:sz w:val="28"/>
          <w:lang w:val="uk-UA"/>
        </w:rPr>
        <w:t xml:space="preserve">ро затвердження технічної документації </w:t>
      </w:r>
      <w:r w:rsidR="004A1BBF" w:rsidRPr="004A1BBF">
        <w:rPr>
          <w:bCs/>
          <w:sz w:val="28"/>
          <w:lang w:val="uk-UA"/>
        </w:rPr>
        <w:t xml:space="preserve">з нормативної грошової оцінки земельної ділянки комунальної власності </w:t>
      </w:r>
      <w:r w:rsidR="000C7655">
        <w:rPr>
          <w:bCs/>
          <w:sz w:val="28"/>
          <w:lang w:val="uk-UA"/>
        </w:rPr>
        <w:t>д</w:t>
      </w:r>
      <w:r w:rsidR="004A1BBF" w:rsidRPr="004A1BBF">
        <w:rPr>
          <w:bCs/>
          <w:sz w:val="28"/>
          <w:lang w:val="uk-UA"/>
        </w:rPr>
        <w:t xml:space="preserve"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що перебуває в користуванні КП </w:t>
      </w:r>
      <w:r w:rsidR="000C7655">
        <w:rPr>
          <w:bCs/>
          <w:sz w:val="28"/>
          <w:lang w:val="uk-UA"/>
        </w:rPr>
        <w:t>ТМР</w:t>
      </w:r>
      <w:r w:rsidR="004A1BBF" w:rsidRPr="004A1BBF">
        <w:rPr>
          <w:bCs/>
          <w:sz w:val="28"/>
          <w:lang w:val="uk-UA"/>
        </w:rPr>
        <w:t xml:space="preserve"> «</w:t>
      </w:r>
      <w:proofErr w:type="spellStart"/>
      <w:r w:rsidR="004A1BBF" w:rsidRPr="004A1BBF">
        <w:rPr>
          <w:bCs/>
          <w:sz w:val="28"/>
          <w:lang w:val="uk-UA"/>
        </w:rPr>
        <w:t>Тростянецькомунсервіс</w:t>
      </w:r>
      <w:proofErr w:type="spellEnd"/>
      <w:r w:rsidR="004A1BBF" w:rsidRPr="004A1BBF">
        <w:rPr>
          <w:bCs/>
          <w:sz w:val="28"/>
          <w:lang w:val="uk-UA"/>
        </w:rPr>
        <w:t xml:space="preserve">» </w:t>
      </w:r>
      <w:r w:rsidRPr="003E6A72">
        <w:rPr>
          <w:bCs/>
          <w:sz w:val="28"/>
          <w:lang w:val="uk-UA"/>
        </w:rPr>
        <w:t>кадастровий номер 5925084600:00:001:3024</w:t>
      </w:r>
      <w:r w:rsidR="004A1BBF" w:rsidRPr="004A1BBF">
        <w:rPr>
          <w:bCs/>
          <w:sz w:val="28"/>
          <w:lang w:val="uk-UA"/>
        </w:rPr>
        <w:t xml:space="preserve"> площею 0,0834 га, яка розташована за межами населених пунктів на території </w:t>
      </w:r>
      <w:proofErr w:type="spellStart"/>
      <w:r w:rsidR="004A1BBF" w:rsidRPr="004A1BBF">
        <w:rPr>
          <w:bCs/>
          <w:sz w:val="28"/>
          <w:lang w:val="uk-UA"/>
        </w:rPr>
        <w:t>Люджанського</w:t>
      </w:r>
      <w:proofErr w:type="spellEnd"/>
      <w:r w:rsidR="004A1BBF" w:rsidRPr="004A1BBF">
        <w:rPr>
          <w:bCs/>
          <w:sz w:val="28"/>
          <w:lang w:val="uk-UA"/>
        </w:rPr>
        <w:t xml:space="preserve"> </w:t>
      </w:r>
      <w:proofErr w:type="spellStart"/>
      <w:r w:rsidR="004A1BBF" w:rsidRPr="004A1BBF">
        <w:rPr>
          <w:bCs/>
          <w:sz w:val="28"/>
          <w:lang w:val="uk-UA"/>
        </w:rPr>
        <w:t>старостинського</w:t>
      </w:r>
      <w:proofErr w:type="spellEnd"/>
      <w:r w:rsidR="004A1BBF" w:rsidRPr="004A1BBF">
        <w:rPr>
          <w:bCs/>
          <w:sz w:val="28"/>
          <w:lang w:val="uk-UA"/>
        </w:rPr>
        <w:t xml:space="preserve"> округу Тростянецької міської ради Охтирського району Сумської області</w:t>
      </w:r>
      <w:r w:rsidR="000F6F5E">
        <w:rPr>
          <w:sz w:val="28"/>
          <w:lang w:val="uk-UA"/>
        </w:rPr>
        <w:t>, 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 xml:space="preserve">оцінку земель», п. 12.3.3 ст. 12, п.14.1.125 ст. 14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0F6F5E" w:rsidRPr="00163307" w:rsidRDefault="000F6F5E" w:rsidP="000F6F5E">
      <w:pPr>
        <w:ind w:firstLine="708"/>
        <w:jc w:val="both"/>
        <w:rPr>
          <w:color w:val="FF0000"/>
          <w:sz w:val="12"/>
          <w:szCs w:val="16"/>
          <w:lang w:val="uk-UA"/>
        </w:rPr>
      </w:pPr>
    </w:p>
    <w:p w:rsidR="000F6F5E" w:rsidRPr="00374CFD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0F6F5E" w:rsidRPr="0047457F" w:rsidRDefault="000F6F5E" w:rsidP="000F6F5E">
      <w:pPr>
        <w:jc w:val="both"/>
        <w:rPr>
          <w:b/>
          <w:sz w:val="16"/>
          <w:szCs w:val="16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4A1BBF" w:rsidRPr="004A1BBF">
        <w:rPr>
          <w:sz w:val="28"/>
          <w:lang w:val="uk-UA"/>
        </w:rPr>
        <w:t xml:space="preserve">з нормативної грошової оцінки земельної ділянки комунальної власності </w:t>
      </w:r>
      <w:r w:rsidR="000C7655">
        <w:rPr>
          <w:sz w:val="28"/>
          <w:lang w:val="uk-UA"/>
        </w:rPr>
        <w:t>д</w:t>
      </w:r>
      <w:r w:rsidR="004A1BBF" w:rsidRPr="004A1BBF">
        <w:rPr>
          <w:sz w:val="28"/>
          <w:lang w:val="uk-UA"/>
        </w:rPr>
        <w:t xml:space="preserve">ля розміщення та експлуатації основних, підсобних і допоміжних будівель та споруд технічної </w:t>
      </w:r>
      <w:r w:rsidR="004A1BBF" w:rsidRPr="004A1BBF">
        <w:rPr>
          <w:sz w:val="28"/>
          <w:lang w:val="uk-UA"/>
        </w:rPr>
        <w:lastRenderedPageBreak/>
        <w:t xml:space="preserve">інфраструктури (виробництва та розподілення газу, постачання пари та гарячої води, збирання, очищення та розподілення води), що перебуває в користуванні </w:t>
      </w:r>
      <w:r w:rsidR="000C7655">
        <w:rPr>
          <w:sz w:val="28"/>
          <w:lang w:val="uk-UA"/>
        </w:rPr>
        <w:t>Комунального підприємства</w:t>
      </w:r>
      <w:r w:rsidR="004A1BBF" w:rsidRPr="004A1BBF">
        <w:rPr>
          <w:sz w:val="28"/>
          <w:lang w:val="uk-UA"/>
        </w:rPr>
        <w:t xml:space="preserve"> Тростянецької міської ради «</w:t>
      </w:r>
      <w:proofErr w:type="spellStart"/>
      <w:r w:rsidR="004A1BBF" w:rsidRPr="004A1BBF">
        <w:rPr>
          <w:sz w:val="28"/>
          <w:lang w:val="uk-UA"/>
        </w:rPr>
        <w:t>Тростянецькомунсервіс</w:t>
      </w:r>
      <w:proofErr w:type="spellEnd"/>
      <w:r w:rsidR="004A1BBF" w:rsidRPr="004A1BBF">
        <w:rPr>
          <w:sz w:val="28"/>
          <w:lang w:val="uk-UA"/>
        </w:rPr>
        <w:t xml:space="preserve">» </w:t>
      </w:r>
      <w:r w:rsidR="003E6A72" w:rsidRPr="003E6A72">
        <w:rPr>
          <w:sz w:val="28"/>
          <w:lang w:val="uk-UA"/>
        </w:rPr>
        <w:t>кадастровий номер 5925084600:00:001:3024</w:t>
      </w:r>
      <w:r w:rsidR="004A1BBF" w:rsidRPr="004A1BBF">
        <w:rPr>
          <w:sz w:val="28"/>
          <w:lang w:val="uk-UA"/>
        </w:rPr>
        <w:t xml:space="preserve"> площею 0,0834 га, яка розташована за межами населених пунктів на території </w:t>
      </w:r>
      <w:proofErr w:type="spellStart"/>
      <w:r w:rsidR="004A1BBF" w:rsidRPr="004A1BBF">
        <w:rPr>
          <w:sz w:val="28"/>
          <w:lang w:val="uk-UA"/>
        </w:rPr>
        <w:t>Люджанського</w:t>
      </w:r>
      <w:proofErr w:type="spellEnd"/>
      <w:r w:rsidR="004A1BBF" w:rsidRPr="004A1BBF">
        <w:rPr>
          <w:sz w:val="28"/>
          <w:lang w:val="uk-UA"/>
        </w:rPr>
        <w:t xml:space="preserve"> </w:t>
      </w:r>
      <w:proofErr w:type="spellStart"/>
      <w:r w:rsidR="004A1BBF" w:rsidRPr="004A1BBF">
        <w:rPr>
          <w:sz w:val="28"/>
          <w:lang w:val="uk-UA"/>
        </w:rPr>
        <w:t>старостинського</w:t>
      </w:r>
      <w:proofErr w:type="spellEnd"/>
      <w:r w:rsidR="004A1BBF" w:rsidRPr="004A1BBF">
        <w:rPr>
          <w:sz w:val="28"/>
          <w:lang w:val="uk-UA"/>
        </w:rPr>
        <w:t xml:space="preserve"> округу Тростянецької міської ради Охтирського району Сумської області</w:t>
      </w:r>
      <w:r w:rsidR="00EE5382">
        <w:rPr>
          <w:bCs/>
          <w:sz w:val="28"/>
          <w:lang w:val="uk-UA"/>
        </w:rPr>
        <w:t>.</w:t>
      </w:r>
    </w:p>
    <w:p w:rsidR="000F6F5E" w:rsidRPr="00473721" w:rsidRDefault="000F6F5E" w:rsidP="000F6F5E">
      <w:pPr>
        <w:ind w:left="426"/>
        <w:jc w:val="both"/>
        <w:rPr>
          <w:bCs/>
          <w:sz w:val="24"/>
          <w:lang w:val="uk-UA"/>
        </w:rPr>
      </w:pPr>
    </w:p>
    <w:p w:rsidR="000F6F5E" w:rsidRPr="0064139E" w:rsidRDefault="005A66F0" w:rsidP="00B41693">
      <w:pPr>
        <w:pStyle w:val="Default"/>
        <w:jc w:val="both"/>
        <w:rPr>
          <w:bCs/>
          <w:sz w:val="23"/>
          <w:szCs w:val="23"/>
        </w:rPr>
      </w:pPr>
      <w:r>
        <w:rPr>
          <w:bCs/>
          <w:sz w:val="28"/>
        </w:rPr>
        <w:t xml:space="preserve">    2. </w:t>
      </w:r>
      <w:r w:rsidR="000F6F5E">
        <w:rPr>
          <w:bCs/>
          <w:sz w:val="28"/>
        </w:rPr>
        <w:t>Встановити, що</w:t>
      </w:r>
      <w:r w:rsidR="000F6F5E">
        <w:rPr>
          <w:sz w:val="28"/>
        </w:rPr>
        <w:t xml:space="preserve"> згідно документації, зазначеної у п.1 даного рішення, нормативна грошова оцінка земельної ділянки, кадастровий номер </w:t>
      </w:r>
      <w:r w:rsidR="00EE5382" w:rsidRPr="00EE5382">
        <w:rPr>
          <w:bCs/>
          <w:sz w:val="28"/>
        </w:rPr>
        <w:t>5925084600:00:001:3024</w:t>
      </w:r>
      <w:r w:rsidR="000F6F5E">
        <w:rPr>
          <w:sz w:val="28"/>
        </w:rPr>
        <w:t xml:space="preserve">,  площею </w:t>
      </w:r>
      <w:r w:rsidR="00EE5382" w:rsidRPr="00EE5382">
        <w:rPr>
          <w:bCs/>
          <w:sz w:val="28"/>
        </w:rPr>
        <w:t>0,0834</w:t>
      </w:r>
      <w:r w:rsidR="00EE5382">
        <w:rPr>
          <w:bCs/>
          <w:sz w:val="28"/>
        </w:rPr>
        <w:t xml:space="preserve"> </w:t>
      </w:r>
      <w:r w:rsidR="000F6F5E">
        <w:rPr>
          <w:sz w:val="28"/>
        </w:rPr>
        <w:t>га</w:t>
      </w:r>
      <w:r w:rsidR="000C7655">
        <w:rPr>
          <w:sz w:val="28"/>
        </w:rPr>
        <w:t>,</w:t>
      </w:r>
      <w:r w:rsidR="00EE5382">
        <w:rPr>
          <w:sz w:val="28"/>
        </w:rPr>
        <w:t xml:space="preserve"> </w:t>
      </w:r>
      <w:r w:rsidR="000F6F5E">
        <w:rPr>
          <w:sz w:val="28"/>
        </w:rPr>
        <w:t xml:space="preserve"> цільове призначення згідно діючого КВЦПЗ </w:t>
      </w:r>
      <w:r w:rsidR="00B41693">
        <w:rPr>
          <w:sz w:val="28"/>
        </w:rPr>
        <w:t>11</w:t>
      </w:r>
      <w:r w:rsidR="007476C3" w:rsidRPr="007476C3">
        <w:rPr>
          <w:sz w:val="28"/>
        </w:rPr>
        <w:t>.</w:t>
      </w:r>
      <w:r w:rsidR="00B41693">
        <w:rPr>
          <w:sz w:val="28"/>
        </w:rPr>
        <w:t>04</w:t>
      </w:r>
      <w:r w:rsidR="007476C3">
        <w:rPr>
          <w:sz w:val="28"/>
        </w:rPr>
        <w:t xml:space="preserve"> -</w:t>
      </w:r>
      <w:r w:rsidR="007476C3" w:rsidRPr="007476C3">
        <w:rPr>
          <w:sz w:val="28"/>
        </w:rPr>
        <w:t xml:space="preserve"> </w:t>
      </w:r>
      <w:r w:rsidR="000C7655">
        <w:rPr>
          <w:sz w:val="28"/>
          <w:szCs w:val="28"/>
        </w:rPr>
        <w:t>д</w:t>
      </w:r>
      <w:r w:rsidR="004A1BBF" w:rsidRPr="004A1BBF">
        <w:rPr>
          <w:sz w:val="28"/>
          <w:szCs w:val="28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0F6F5E" w:rsidRPr="00B41693">
        <w:rPr>
          <w:sz w:val="28"/>
        </w:rPr>
        <w:t xml:space="preserve">, становить </w:t>
      </w:r>
      <w:r w:rsidR="007476C3" w:rsidRPr="00B41693">
        <w:rPr>
          <w:sz w:val="28"/>
        </w:rPr>
        <w:t>17</w:t>
      </w:r>
      <w:r w:rsidR="00B41693">
        <w:rPr>
          <w:sz w:val="28"/>
        </w:rPr>
        <w:t>4 033</w:t>
      </w:r>
      <w:r w:rsidR="007476C3" w:rsidRPr="00B41693">
        <w:rPr>
          <w:sz w:val="28"/>
        </w:rPr>
        <w:t>,</w:t>
      </w:r>
      <w:r w:rsidR="00B41693">
        <w:rPr>
          <w:sz w:val="28"/>
        </w:rPr>
        <w:t>29</w:t>
      </w:r>
      <w:r w:rsidR="000F6F5E" w:rsidRPr="00B41693">
        <w:rPr>
          <w:sz w:val="28"/>
        </w:rPr>
        <w:t xml:space="preserve"> грн (</w:t>
      </w:r>
      <w:r w:rsidR="00B41693">
        <w:rPr>
          <w:sz w:val="28"/>
        </w:rPr>
        <w:t xml:space="preserve">сто </w:t>
      </w:r>
      <w:r w:rsidR="007D604C" w:rsidRPr="00B41693">
        <w:rPr>
          <w:sz w:val="28"/>
        </w:rPr>
        <w:t>сім</w:t>
      </w:r>
      <w:r w:rsidR="00B41693">
        <w:rPr>
          <w:sz w:val="28"/>
        </w:rPr>
        <w:t>дес</w:t>
      </w:r>
      <w:r w:rsidR="007D604C" w:rsidRPr="00B41693">
        <w:rPr>
          <w:sz w:val="28"/>
        </w:rPr>
        <w:t>ят</w:t>
      </w:r>
      <w:r w:rsidR="00B41693">
        <w:rPr>
          <w:sz w:val="28"/>
        </w:rPr>
        <w:t xml:space="preserve"> чотири</w:t>
      </w:r>
      <w:r w:rsidR="007D604C" w:rsidRPr="00B41693">
        <w:rPr>
          <w:sz w:val="28"/>
        </w:rPr>
        <w:t xml:space="preserve"> тисяч</w:t>
      </w:r>
      <w:r w:rsidR="004A1BBF">
        <w:rPr>
          <w:sz w:val="28"/>
        </w:rPr>
        <w:t>і</w:t>
      </w:r>
      <w:r w:rsidR="007D604C" w:rsidRPr="00B41693">
        <w:rPr>
          <w:sz w:val="28"/>
        </w:rPr>
        <w:t xml:space="preserve"> </w:t>
      </w:r>
      <w:r w:rsidR="00B41693">
        <w:rPr>
          <w:sz w:val="28"/>
        </w:rPr>
        <w:t>тридцять три</w:t>
      </w:r>
      <w:r w:rsidR="002E694D" w:rsidRPr="00B41693">
        <w:rPr>
          <w:sz w:val="28"/>
        </w:rPr>
        <w:t xml:space="preserve"> </w:t>
      </w:r>
      <w:r w:rsidR="000F6F5E" w:rsidRPr="00B41693">
        <w:rPr>
          <w:sz w:val="28"/>
        </w:rPr>
        <w:t>гр</w:t>
      </w:r>
      <w:r w:rsidR="004A1BBF">
        <w:rPr>
          <w:sz w:val="28"/>
        </w:rPr>
        <w:t>ивні</w:t>
      </w:r>
      <w:r w:rsidR="000F6F5E" w:rsidRPr="00B41693">
        <w:rPr>
          <w:sz w:val="28"/>
        </w:rPr>
        <w:t xml:space="preserve"> </w:t>
      </w:r>
      <w:r w:rsidR="00B41693">
        <w:rPr>
          <w:sz w:val="28"/>
        </w:rPr>
        <w:t>29</w:t>
      </w:r>
      <w:r w:rsidR="000F6F5E" w:rsidRPr="00B41693">
        <w:rPr>
          <w:sz w:val="28"/>
        </w:rPr>
        <w:t xml:space="preserve"> коп.), </w:t>
      </w:r>
      <w:r w:rsidR="000F6F5E" w:rsidRPr="0064139E">
        <w:rPr>
          <w:bCs/>
          <w:sz w:val="28"/>
        </w:rPr>
        <w:t xml:space="preserve">в </w:t>
      </w:r>
      <w:proofErr w:type="spellStart"/>
      <w:r w:rsidR="000F6F5E" w:rsidRPr="0064139E">
        <w:rPr>
          <w:bCs/>
          <w:sz w:val="28"/>
        </w:rPr>
        <w:t>т.ч</w:t>
      </w:r>
      <w:proofErr w:type="spellEnd"/>
      <w:r w:rsidR="000F6F5E" w:rsidRPr="0064139E">
        <w:rPr>
          <w:bCs/>
          <w:sz w:val="28"/>
        </w:rPr>
        <w:t>. за 1 м</w:t>
      </w:r>
      <w:r w:rsidR="000F6F5E" w:rsidRPr="0064139E">
        <w:rPr>
          <w:bCs/>
          <w:sz w:val="28"/>
          <w:vertAlign w:val="superscript"/>
        </w:rPr>
        <w:t xml:space="preserve">2 </w:t>
      </w:r>
      <w:r w:rsidR="000F6F5E" w:rsidRPr="0064139E">
        <w:rPr>
          <w:bCs/>
          <w:sz w:val="28"/>
        </w:rPr>
        <w:t xml:space="preserve">становить </w:t>
      </w:r>
      <w:r w:rsidR="000C7655" w:rsidRPr="0064139E">
        <w:rPr>
          <w:bCs/>
          <w:sz w:val="28"/>
        </w:rPr>
        <w:t>208,67</w:t>
      </w:r>
      <w:r w:rsidR="000F6F5E" w:rsidRPr="0064139E">
        <w:rPr>
          <w:bCs/>
          <w:sz w:val="28"/>
        </w:rPr>
        <w:t xml:space="preserve"> грн (</w:t>
      </w:r>
      <w:r w:rsidR="000C7655" w:rsidRPr="0064139E">
        <w:rPr>
          <w:bCs/>
          <w:sz w:val="28"/>
        </w:rPr>
        <w:t>двісті вісім</w:t>
      </w:r>
      <w:r w:rsidR="000F6F5E" w:rsidRPr="0064139E">
        <w:rPr>
          <w:bCs/>
          <w:sz w:val="28"/>
        </w:rPr>
        <w:t xml:space="preserve"> гр</w:t>
      </w:r>
      <w:r w:rsidR="004A1BBF" w:rsidRPr="0064139E">
        <w:rPr>
          <w:bCs/>
          <w:sz w:val="28"/>
        </w:rPr>
        <w:t>ивень</w:t>
      </w:r>
      <w:r w:rsidR="007D604C" w:rsidRPr="0064139E">
        <w:rPr>
          <w:bCs/>
          <w:sz w:val="28"/>
        </w:rPr>
        <w:t xml:space="preserve"> </w:t>
      </w:r>
      <w:r w:rsidR="000C7655" w:rsidRPr="0064139E">
        <w:rPr>
          <w:bCs/>
          <w:sz w:val="28"/>
        </w:rPr>
        <w:t>67</w:t>
      </w:r>
      <w:r w:rsidR="000F6F5E" w:rsidRPr="0064139E">
        <w:rPr>
          <w:bCs/>
          <w:sz w:val="28"/>
        </w:rPr>
        <w:t xml:space="preserve"> коп.).</w:t>
      </w:r>
    </w:p>
    <w:p w:rsidR="000F6F5E" w:rsidRPr="00473721" w:rsidRDefault="000F6F5E" w:rsidP="000F6F5E">
      <w:pPr>
        <w:ind w:firstLine="708"/>
        <w:jc w:val="both"/>
        <w:rPr>
          <w:sz w:val="24"/>
          <w:lang w:val="uk-UA"/>
        </w:rPr>
      </w:pPr>
    </w:p>
    <w:p w:rsidR="000F6F5E" w:rsidRPr="00374CFD" w:rsidRDefault="004A1BBF" w:rsidP="004A1BB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0F6F5E">
        <w:rPr>
          <w:sz w:val="28"/>
          <w:lang w:val="uk-UA"/>
        </w:rPr>
        <w:t>3</w:t>
      </w:r>
      <w:r w:rsidR="000F6F5E" w:rsidRPr="00374CFD">
        <w:rPr>
          <w:sz w:val="28"/>
          <w:lang w:val="uk-UA"/>
        </w:rPr>
        <w:t xml:space="preserve">. </w:t>
      </w:r>
      <w:r w:rsidR="002C5E88" w:rsidRPr="002C5E88">
        <w:rPr>
          <w:sz w:val="28"/>
          <w:lang w:val="uk-UA"/>
        </w:rPr>
        <w:t xml:space="preserve">Дане рішення направити землевпоряднику, відділу №2 Управління надання адміністративних послуг Головного управління </w:t>
      </w:r>
      <w:proofErr w:type="spellStart"/>
      <w:r w:rsidR="002C5E88" w:rsidRPr="002C5E88">
        <w:rPr>
          <w:sz w:val="28"/>
          <w:lang w:val="uk-UA"/>
        </w:rPr>
        <w:t>Держгеокадастру</w:t>
      </w:r>
      <w:proofErr w:type="spellEnd"/>
      <w:r w:rsidR="002C5E88" w:rsidRPr="002C5E88">
        <w:rPr>
          <w:sz w:val="28"/>
          <w:lang w:val="uk-UA"/>
        </w:rPr>
        <w:t xml:space="preserve"> у Сумській області, ГУ ДПС у Сумській області.</w:t>
      </w:r>
    </w:p>
    <w:p w:rsidR="000F6F5E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4A1BBF" w:rsidRDefault="004A1BBF" w:rsidP="000F6F5E">
      <w:pPr>
        <w:rPr>
          <w:sz w:val="28"/>
          <w:lang w:val="uk-UA"/>
        </w:rPr>
      </w:pPr>
    </w:p>
    <w:p w:rsidR="004A1BBF" w:rsidRPr="0047457F" w:rsidRDefault="004A1BBF" w:rsidP="000F6F5E">
      <w:pPr>
        <w:rPr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>Міський голова  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D60860"/>
    <w:sectPr w:rsidR="00CF2DDE" w:rsidSect="0064139E">
      <w:pgSz w:w="11906" w:h="16838"/>
      <w:pgMar w:top="993" w:right="73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70789"/>
    <w:rsid w:val="000C7655"/>
    <w:rsid w:val="000F6F5E"/>
    <w:rsid w:val="00121B81"/>
    <w:rsid w:val="00292000"/>
    <w:rsid w:val="002C5E88"/>
    <w:rsid w:val="002E694D"/>
    <w:rsid w:val="003E6A72"/>
    <w:rsid w:val="004A1BBF"/>
    <w:rsid w:val="005A66F0"/>
    <w:rsid w:val="005A744D"/>
    <w:rsid w:val="0064139E"/>
    <w:rsid w:val="006C24CB"/>
    <w:rsid w:val="007476C3"/>
    <w:rsid w:val="007D604C"/>
    <w:rsid w:val="00A14489"/>
    <w:rsid w:val="00B04FC8"/>
    <w:rsid w:val="00B13DCC"/>
    <w:rsid w:val="00B35883"/>
    <w:rsid w:val="00B41693"/>
    <w:rsid w:val="00D60860"/>
    <w:rsid w:val="00DE2063"/>
    <w:rsid w:val="00DF008A"/>
    <w:rsid w:val="00EE5382"/>
    <w:rsid w:val="00FE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AEEF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4894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FE4894"/>
    <w:pPr>
      <w:keepNext/>
      <w:outlineLvl w:val="2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16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FE489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E4894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16</cp:revision>
  <cp:lastPrinted>2025-04-25T08:42:00Z</cp:lastPrinted>
  <dcterms:created xsi:type="dcterms:W3CDTF">2023-12-11T07:03:00Z</dcterms:created>
  <dcterms:modified xsi:type="dcterms:W3CDTF">2025-05-14T13:56:00Z</dcterms:modified>
</cp:coreProperties>
</file>