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50A" w:rsidRPr="00FE5A40" w:rsidRDefault="0021550A" w:rsidP="0021550A">
      <w:pPr>
        <w:jc w:val="right"/>
        <w:rPr>
          <w:noProof/>
          <w:sz w:val="28"/>
          <w:szCs w:val="28"/>
          <w:lang w:val="uk-UA"/>
        </w:rPr>
      </w:pPr>
      <w:r w:rsidRPr="00FE5A40">
        <w:rPr>
          <w:noProof/>
          <w:sz w:val="28"/>
          <w:szCs w:val="28"/>
          <w:lang w:val="uk-UA"/>
        </w:rPr>
        <w:t>Додаток 3</w:t>
      </w:r>
      <w:r>
        <w:rPr>
          <w:noProof/>
          <w:sz w:val="28"/>
          <w:szCs w:val="28"/>
          <w:lang w:val="uk-UA"/>
        </w:rPr>
        <w:t>6</w:t>
      </w:r>
      <w:r w:rsidRPr="00FE5A40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FE5A40">
        <w:rPr>
          <w:noProof/>
          <w:sz w:val="28"/>
          <w:szCs w:val="28"/>
          <w:lang w:val="uk-UA"/>
        </w:rPr>
        <w:br/>
        <w:t>Тростянецької міської ради</w:t>
      </w:r>
      <w:r w:rsidRPr="00FE5A40">
        <w:rPr>
          <w:noProof/>
          <w:sz w:val="28"/>
          <w:szCs w:val="28"/>
          <w:lang w:val="uk-UA"/>
        </w:rPr>
        <w:br/>
        <w:t>№ 339 від 08 травня 2025 року</w:t>
      </w:r>
    </w:p>
    <w:p w:rsidR="0021550A" w:rsidRPr="00FE5A40" w:rsidRDefault="0021550A" w:rsidP="0021550A">
      <w:pPr>
        <w:jc w:val="center"/>
        <w:rPr>
          <w:sz w:val="28"/>
          <w:szCs w:val="28"/>
        </w:rPr>
      </w:pPr>
    </w:p>
    <w:p w:rsidR="0021550A" w:rsidRPr="00FE5A40" w:rsidRDefault="0021550A" w:rsidP="0021550A">
      <w:pPr>
        <w:jc w:val="center"/>
        <w:rPr>
          <w:sz w:val="28"/>
          <w:szCs w:val="28"/>
        </w:rPr>
      </w:pPr>
      <w:r w:rsidRPr="00FE5A40">
        <w:rPr>
          <w:noProof/>
          <w:sz w:val="28"/>
          <w:szCs w:val="28"/>
        </w:rPr>
        <w:drawing>
          <wp:inline distT="0" distB="0" distL="0" distR="0" wp14:anchorId="7B6C26F9" wp14:editId="7F202B52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550A" w:rsidRPr="00FE5A40" w:rsidRDefault="0021550A" w:rsidP="0021550A">
      <w:pPr>
        <w:keepNext/>
        <w:jc w:val="center"/>
        <w:outlineLvl w:val="0"/>
        <w:rPr>
          <w:b/>
          <w:sz w:val="22"/>
          <w:szCs w:val="28"/>
        </w:rPr>
      </w:pPr>
    </w:p>
    <w:p w:rsidR="0021550A" w:rsidRPr="00FE5A40" w:rsidRDefault="0021550A" w:rsidP="0021550A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FE5A40">
        <w:rPr>
          <w:b/>
          <w:sz w:val="28"/>
          <w:szCs w:val="28"/>
        </w:rPr>
        <w:t>У К Р А Ї Н А</w:t>
      </w:r>
      <w:r w:rsidRPr="00FE5A40">
        <w:rPr>
          <w:b/>
          <w:sz w:val="28"/>
          <w:szCs w:val="28"/>
        </w:rPr>
        <w:tab/>
      </w:r>
      <w:r w:rsidRPr="00FE5A40">
        <w:rPr>
          <w:b/>
          <w:sz w:val="28"/>
          <w:szCs w:val="28"/>
        </w:rPr>
        <w:tab/>
      </w:r>
      <w:r w:rsidRPr="00FE5A40">
        <w:rPr>
          <w:b/>
          <w:sz w:val="28"/>
          <w:szCs w:val="28"/>
        </w:rPr>
        <w:tab/>
      </w:r>
      <w:proofErr w:type="spellStart"/>
      <w:r w:rsidRPr="00FE5A40">
        <w:rPr>
          <w:b/>
          <w:sz w:val="28"/>
          <w:szCs w:val="28"/>
        </w:rPr>
        <w:t>Проєкт</w:t>
      </w:r>
      <w:proofErr w:type="spellEnd"/>
    </w:p>
    <w:p w:rsidR="0021550A" w:rsidRPr="00FE5A40" w:rsidRDefault="0021550A" w:rsidP="0021550A">
      <w:pPr>
        <w:jc w:val="center"/>
        <w:rPr>
          <w:b/>
          <w:sz w:val="10"/>
          <w:szCs w:val="28"/>
        </w:rPr>
      </w:pPr>
    </w:p>
    <w:p w:rsidR="0021550A" w:rsidRPr="00FE5A40" w:rsidRDefault="0021550A" w:rsidP="0021550A">
      <w:pPr>
        <w:ind w:left="2124" w:hanging="2124"/>
        <w:jc w:val="center"/>
        <w:rPr>
          <w:b/>
          <w:sz w:val="28"/>
          <w:szCs w:val="28"/>
        </w:rPr>
      </w:pPr>
      <w:r w:rsidRPr="00FE5A40">
        <w:rPr>
          <w:b/>
          <w:sz w:val="28"/>
          <w:szCs w:val="28"/>
        </w:rPr>
        <w:t xml:space="preserve">Тростянецька </w:t>
      </w:r>
      <w:proofErr w:type="spellStart"/>
      <w:r w:rsidRPr="00FE5A40">
        <w:rPr>
          <w:b/>
          <w:sz w:val="28"/>
          <w:szCs w:val="28"/>
        </w:rPr>
        <w:t>міська</w:t>
      </w:r>
      <w:proofErr w:type="spellEnd"/>
      <w:r w:rsidRPr="00FE5A40">
        <w:rPr>
          <w:b/>
          <w:sz w:val="28"/>
          <w:szCs w:val="28"/>
        </w:rPr>
        <w:t xml:space="preserve"> рада</w:t>
      </w:r>
    </w:p>
    <w:p w:rsidR="0021550A" w:rsidRPr="00FE5A40" w:rsidRDefault="0021550A" w:rsidP="0021550A">
      <w:pPr>
        <w:jc w:val="center"/>
        <w:rPr>
          <w:b/>
          <w:sz w:val="28"/>
          <w:szCs w:val="28"/>
        </w:rPr>
      </w:pPr>
      <w:r w:rsidRPr="00FE5A40">
        <w:rPr>
          <w:b/>
          <w:sz w:val="28"/>
          <w:szCs w:val="28"/>
        </w:rPr>
        <w:t xml:space="preserve">22 </w:t>
      </w:r>
      <w:proofErr w:type="spellStart"/>
      <w:r w:rsidRPr="00FE5A40">
        <w:rPr>
          <w:b/>
          <w:sz w:val="28"/>
          <w:szCs w:val="28"/>
        </w:rPr>
        <w:t>сесія</w:t>
      </w:r>
      <w:proofErr w:type="spellEnd"/>
      <w:r w:rsidRPr="00FE5A40">
        <w:rPr>
          <w:b/>
          <w:sz w:val="28"/>
          <w:szCs w:val="28"/>
        </w:rPr>
        <w:t xml:space="preserve"> 8 </w:t>
      </w:r>
      <w:proofErr w:type="spellStart"/>
      <w:r w:rsidRPr="00FE5A40">
        <w:rPr>
          <w:b/>
          <w:sz w:val="28"/>
          <w:szCs w:val="28"/>
        </w:rPr>
        <w:t>скликання</w:t>
      </w:r>
      <w:proofErr w:type="spellEnd"/>
    </w:p>
    <w:p w:rsidR="0021550A" w:rsidRPr="00FE5A40" w:rsidRDefault="0021550A" w:rsidP="0021550A">
      <w:pPr>
        <w:jc w:val="center"/>
        <w:rPr>
          <w:b/>
          <w:sz w:val="28"/>
          <w:szCs w:val="28"/>
        </w:rPr>
      </w:pPr>
      <w:r w:rsidRPr="00FE5A40">
        <w:rPr>
          <w:b/>
          <w:sz w:val="28"/>
          <w:szCs w:val="28"/>
        </w:rPr>
        <w:t>(</w:t>
      </w:r>
      <w:proofErr w:type="spellStart"/>
      <w:r w:rsidRPr="00FE5A40">
        <w:rPr>
          <w:b/>
          <w:sz w:val="28"/>
          <w:szCs w:val="28"/>
        </w:rPr>
        <w:t>сьоме</w:t>
      </w:r>
      <w:proofErr w:type="spellEnd"/>
      <w:r w:rsidRPr="00FE5A40">
        <w:rPr>
          <w:b/>
          <w:sz w:val="28"/>
          <w:szCs w:val="28"/>
        </w:rPr>
        <w:t xml:space="preserve"> </w:t>
      </w:r>
      <w:proofErr w:type="spellStart"/>
      <w:r w:rsidRPr="00FE5A40">
        <w:rPr>
          <w:b/>
          <w:sz w:val="28"/>
          <w:szCs w:val="28"/>
        </w:rPr>
        <w:t>пленарне</w:t>
      </w:r>
      <w:proofErr w:type="spellEnd"/>
      <w:r w:rsidRPr="00FE5A40">
        <w:rPr>
          <w:b/>
          <w:sz w:val="28"/>
          <w:szCs w:val="28"/>
        </w:rPr>
        <w:t xml:space="preserve"> </w:t>
      </w:r>
      <w:proofErr w:type="spellStart"/>
      <w:r w:rsidRPr="00FE5A40">
        <w:rPr>
          <w:b/>
          <w:sz w:val="28"/>
          <w:szCs w:val="28"/>
        </w:rPr>
        <w:t>засідання</w:t>
      </w:r>
      <w:proofErr w:type="spellEnd"/>
      <w:r w:rsidRPr="00FE5A40">
        <w:rPr>
          <w:b/>
          <w:sz w:val="28"/>
          <w:szCs w:val="28"/>
        </w:rPr>
        <w:t>)</w:t>
      </w:r>
    </w:p>
    <w:p w:rsidR="0021550A" w:rsidRPr="00FE5A40" w:rsidRDefault="0021550A" w:rsidP="0021550A">
      <w:pPr>
        <w:jc w:val="center"/>
        <w:rPr>
          <w:b/>
          <w:sz w:val="18"/>
          <w:szCs w:val="28"/>
        </w:rPr>
      </w:pPr>
    </w:p>
    <w:p w:rsidR="0021550A" w:rsidRPr="00FE5A40" w:rsidRDefault="0021550A" w:rsidP="0021550A">
      <w:pPr>
        <w:keepNext/>
        <w:jc w:val="center"/>
        <w:outlineLvl w:val="1"/>
        <w:rPr>
          <w:b/>
          <w:sz w:val="28"/>
          <w:szCs w:val="28"/>
        </w:rPr>
      </w:pPr>
      <w:r w:rsidRPr="00FE5A40">
        <w:rPr>
          <w:b/>
          <w:sz w:val="28"/>
          <w:szCs w:val="28"/>
        </w:rPr>
        <w:t xml:space="preserve">Р І Ш Е Н </w:t>
      </w:r>
      <w:proofErr w:type="spellStart"/>
      <w:r w:rsidRPr="00FE5A40">
        <w:rPr>
          <w:b/>
          <w:sz w:val="28"/>
          <w:szCs w:val="28"/>
        </w:rPr>
        <w:t>Н</w:t>
      </w:r>
      <w:proofErr w:type="spellEnd"/>
      <w:r w:rsidRPr="00FE5A40">
        <w:rPr>
          <w:b/>
          <w:sz w:val="28"/>
          <w:szCs w:val="28"/>
        </w:rPr>
        <w:t xml:space="preserve"> Я</w:t>
      </w:r>
    </w:p>
    <w:p w:rsidR="0021550A" w:rsidRPr="00FE5A40" w:rsidRDefault="0021550A" w:rsidP="0021550A">
      <w:pPr>
        <w:jc w:val="center"/>
        <w:rPr>
          <w:b/>
          <w:sz w:val="18"/>
          <w:szCs w:val="28"/>
        </w:rPr>
      </w:pPr>
    </w:p>
    <w:p w:rsidR="0021550A" w:rsidRPr="00FE5A40" w:rsidRDefault="0021550A" w:rsidP="0021550A">
      <w:pPr>
        <w:keepNext/>
        <w:outlineLvl w:val="0"/>
        <w:rPr>
          <w:b/>
          <w:sz w:val="28"/>
          <w:szCs w:val="28"/>
        </w:rPr>
      </w:pPr>
      <w:proofErr w:type="spellStart"/>
      <w:r w:rsidRPr="00FE5A40">
        <w:rPr>
          <w:b/>
          <w:sz w:val="28"/>
          <w:szCs w:val="28"/>
        </w:rPr>
        <w:t>від</w:t>
      </w:r>
      <w:proofErr w:type="spellEnd"/>
      <w:r w:rsidRPr="00FE5A40">
        <w:rPr>
          <w:b/>
          <w:sz w:val="28"/>
          <w:szCs w:val="28"/>
        </w:rPr>
        <w:t xml:space="preserve"> 09 </w:t>
      </w:r>
      <w:proofErr w:type="spellStart"/>
      <w:r w:rsidRPr="00FE5A40">
        <w:rPr>
          <w:b/>
          <w:sz w:val="28"/>
          <w:szCs w:val="28"/>
        </w:rPr>
        <w:t>травня</w:t>
      </w:r>
      <w:proofErr w:type="spellEnd"/>
      <w:r w:rsidRPr="00FE5A40">
        <w:rPr>
          <w:b/>
          <w:sz w:val="28"/>
          <w:szCs w:val="28"/>
        </w:rPr>
        <w:t xml:space="preserve"> 2025 року</w:t>
      </w:r>
    </w:p>
    <w:p w:rsidR="0021550A" w:rsidRPr="00FE5A40" w:rsidRDefault="0021550A" w:rsidP="0021550A">
      <w:pPr>
        <w:rPr>
          <w:b/>
          <w:sz w:val="28"/>
          <w:szCs w:val="28"/>
        </w:rPr>
      </w:pPr>
      <w:r w:rsidRPr="00FE5A40">
        <w:rPr>
          <w:b/>
          <w:sz w:val="28"/>
          <w:szCs w:val="28"/>
        </w:rPr>
        <w:t>м. Тростянець</w:t>
      </w:r>
      <w:r w:rsidRPr="00FE5A40">
        <w:rPr>
          <w:b/>
          <w:sz w:val="28"/>
          <w:szCs w:val="28"/>
        </w:rPr>
        <w:tab/>
      </w:r>
      <w:r w:rsidRPr="00FE5A40">
        <w:rPr>
          <w:b/>
          <w:sz w:val="28"/>
          <w:szCs w:val="28"/>
        </w:rPr>
        <w:tab/>
      </w:r>
      <w:r w:rsidRPr="00FE5A40">
        <w:rPr>
          <w:b/>
          <w:sz w:val="28"/>
          <w:szCs w:val="28"/>
        </w:rPr>
        <w:tab/>
        <w:t xml:space="preserve">          № _____</w:t>
      </w:r>
    </w:p>
    <w:p w:rsidR="00C63AB4" w:rsidRPr="0021550A" w:rsidRDefault="00C63AB4" w:rsidP="00C63AB4">
      <w:pPr>
        <w:rPr>
          <w:sz w:val="28"/>
          <w:szCs w:val="16"/>
        </w:rPr>
      </w:pPr>
    </w:p>
    <w:p w:rsidR="00C63AB4" w:rsidRDefault="00C63AB4" w:rsidP="00C63AB4">
      <w:pPr>
        <w:jc w:val="both"/>
        <w:rPr>
          <w:b/>
          <w:sz w:val="28"/>
          <w:lang w:val="uk-UA"/>
        </w:rPr>
      </w:pPr>
      <w:bookmarkStart w:id="0" w:name="_Hlk136627379"/>
      <w:bookmarkStart w:id="1" w:name="_Hlk139461381"/>
      <w:r>
        <w:rPr>
          <w:b/>
          <w:sz w:val="28"/>
          <w:lang w:val="uk-UA"/>
        </w:rPr>
        <w:t xml:space="preserve">Про надання дозволу </w:t>
      </w:r>
      <w:r w:rsidR="003C2141">
        <w:rPr>
          <w:b/>
          <w:sz w:val="28"/>
          <w:lang w:val="uk-UA"/>
        </w:rPr>
        <w:t>Тростянецькій міській раді</w:t>
      </w:r>
      <w:r>
        <w:rPr>
          <w:b/>
          <w:sz w:val="28"/>
          <w:lang w:val="uk-UA"/>
        </w:rPr>
        <w:t xml:space="preserve"> на розробку технічної документації із землеустрою щодо поділу</w:t>
      </w:r>
      <w:r w:rsidRPr="00940642">
        <w:rPr>
          <w:sz w:val="28"/>
          <w:szCs w:val="10"/>
          <w:lang w:val="uk-UA"/>
        </w:rPr>
        <w:t xml:space="preserve"> </w:t>
      </w:r>
      <w:r w:rsidRPr="00940642">
        <w:rPr>
          <w:b/>
          <w:bCs/>
          <w:sz w:val="28"/>
          <w:szCs w:val="10"/>
          <w:lang w:val="uk-UA"/>
        </w:rPr>
        <w:t>та об’єднання</w:t>
      </w:r>
      <w:r>
        <w:rPr>
          <w:b/>
          <w:sz w:val="28"/>
          <w:lang w:val="uk-UA"/>
        </w:rPr>
        <w:t xml:space="preserve"> земельн</w:t>
      </w:r>
      <w:r w:rsidR="0019753C">
        <w:rPr>
          <w:b/>
          <w:sz w:val="28"/>
          <w:lang w:val="uk-UA"/>
        </w:rPr>
        <w:t>их</w:t>
      </w:r>
      <w:r>
        <w:rPr>
          <w:b/>
          <w:sz w:val="28"/>
          <w:lang w:val="uk-UA"/>
        </w:rPr>
        <w:t xml:space="preserve"> ділян</w:t>
      </w:r>
      <w:r w:rsidR="0019753C">
        <w:rPr>
          <w:b/>
          <w:sz w:val="28"/>
          <w:lang w:val="uk-UA"/>
        </w:rPr>
        <w:t>о</w:t>
      </w:r>
      <w:r w:rsidR="0084370D">
        <w:rPr>
          <w:b/>
          <w:sz w:val="28"/>
          <w:lang w:val="uk-UA"/>
        </w:rPr>
        <w:t>к</w:t>
      </w:r>
      <w:r>
        <w:rPr>
          <w:b/>
          <w:sz w:val="28"/>
          <w:lang w:val="uk-UA"/>
        </w:rPr>
        <w:t xml:space="preserve"> комунальної власності </w:t>
      </w:r>
      <w:r w:rsidR="00B3403B">
        <w:rPr>
          <w:b/>
          <w:sz w:val="28"/>
          <w:lang w:val="uk-UA"/>
        </w:rPr>
        <w:t xml:space="preserve">за рахунок земель </w:t>
      </w:r>
      <w:r w:rsidR="00B3403B" w:rsidRPr="00B3403B">
        <w:rPr>
          <w:b/>
          <w:sz w:val="28"/>
          <w:lang w:val="uk-UA"/>
        </w:rPr>
        <w:t xml:space="preserve"> </w:t>
      </w:r>
      <w:r w:rsidR="0019753C">
        <w:rPr>
          <w:b/>
          <w:sz w:val="28"/>
          <w:lang w:val="uk-UA"/>
        </w:rPr>
        <w:t>житлової та громадської забудови</w:t>
      </w:r>
      <w:r w:rsidR="00A15246">
        <w:rPr>
          <w:b/>
          <w:sz w:val="28"/>
          <w:lang w:val="uk-UA"/>
        </w:rPr>
        <w:t xml:space="preserve">, код КВЦПЗ </w:t>
      </w:r>
      <w:bookmarkStart w:id="2" w:name="_Hlk141722036"/>
      <w:r w:rsidR="0019753C">
        <w:rPr>
          <w:b/>
          <w:sz w:val="28"/>
          <w:lang w:val="uk-UA"/>
        </w:rPr>
        <w:t>03.07</w:t>
      </w:r>
      <w:r w:rsidR="00B3403B">
        <w:rPr>
          <w:b/>
          <w:sz w:val="28"/>
          <w:lang w:val="uk-UA"/>
        </w:rPr>
        <w:t xml:space="preserve"> </w:t>
      </w:r>
      <w:r w:rsidR="0019753C">
        <w:rPr>
          <w:b/>
          <w:sz w:val="28"/>
          <w:lang w:val="uk-UA"/>
        </w:rPr>
        <w:t>–</w:t>
      </w:r>
      <w:r w:rsidR="00B3403B" w:rsidRPr="00B3403B">
        <w:rPr>
          <w:b/>
          <w:sz w:val="28"/>
          <w:lang w:val="uk-UA"/>
        </w:rPr>
        <w:t xml:space="preserve"> </w:t>
      </w:r>
      <w:bookmarkEnd w:id="2"/>
      <w:r w:rsidR="0019753C">
        <w:rPr>
          <w:b/>
          <w:sz w:val="28"/>
          <w:lang w:val="uk-UA"/>
        </w:rPr>
        <w:t>для будівництва та обслуговування будівель торгівлі</w:t>
      </w:r>
      <w:r w:rsidR="00A15246">
        <w:rPr>
          <w:b/>
          <w:sz w:val="28"/>
          <w:lang w:val="uk-UA"/>
        </w:rPr>
        <w:t xml:space="preserve">, </w:t>
      </w:r>
      <w:r>
        <w:rPr>
          <w:b/>
          <w:sz w:val="28"/>
          <w:lang w:val="uk-UA"/>
        </w:rPr>
        <w:t>розташован</w:t>
      </w:r>
      <w:r w:rsidR="0019753C">
        <w:rPr>
          <w:b/>
          <w:sz w:val="28"/>
          <w:lang w:val="uk-UA"/>
        </w:rPr>
        <w:t>их</w:t>
      </w:r>
      <w:r>
        <w:rPr>
          <w:b/>
          <w:sz w:val="28"/>
          <w:lang w:val="uk-UA"/>
        </w:rPr>
        <w:t xml:space="preserve"> </w:t>
      </w:r>
      <w:r w:rsidR="00BA139E">
        <w:rPr>
          <w:b/>
          <w:sz w:val="28"/>
          <w:lang w:val="uk-UA"/>
        </w:rPr>
        <w:t xml:space="preserve">за </w:t>
      </w:r>
      <w:proofErr w:type="spellStart"/>
      <w:r w:rsidR="00BA139E">
        <w:rPr>
          <w:b/>
          <w:sz w:val="28"/>
          <w:lang w:val="uk-UA"/>
        </w:rPr>
        <w:t>адресою</w:t>
      </w:r>
      <w:proofErr w:type="spellEnd"/>
      <w:r w:rsidR="00F86AE4">
        <w:rPr>
          <w:b/>
          <w:sz w:val="28"/>
          <w:lang w:val="uk-UA"/>
        </w:rPr>
        <w:t>:</w:t>
      </w:r>
      <w:r w:rsidR="00BA139E">
        <w:rPr>
          <w:b/>
          <w:sz w:val="28"/>
          <w:lang w:val="uk-UA"/>
        </w:rPr>
        <w:t xml:space="preserve"> </w:t>
      </w:r>
      <w:r w:rsidR="000D2233">
        <w:rPr>
          <w:b/>
          <w:sz w:val="28"/>
          <w:lang w:val="uk-UA"/>
        </w:rPr>
        <w:t>------------</w:t>
      </w:r>
      <w:r w:rsidR="0084370D">
        <w:rPr>
          <w:b/>
          <w:sz w:val="28"/>
          <w:lang w:val="uk-UA"/>
        </w:rPr>
        <w:t xml:space="preserve">, </w:t>
      </w:r>
      <w:r w:rsidR="00BA139E" w:rsidRPr="00BA139E">
        <w:rPr>
          <w:b/>
          <w:sz w:val="28"/>
          <w:lang w:val="uk-UA"/>
        </w:rPr>
        <w:t xml:space="preserve">м. Тростянець, </w:t>
      </w:r>
      <w:r w:rsidR="00BA139E">
        <w:rPr>
          <w:b/>
          <w:sz w:val="28"/>
          <w:lang w:val="uk-UA"/>
        </w:rPr>
        <w:t xml:space="preserve">Охтирського району Сумської області, </w:t>
      </w:r>
      <w:r w:rsidR="0084370D">
        <w:rPr>
          <w:b/>
          <w:sz w:val="28"/>
          <w:lang w:val="uk-UA"/>
        </w:rPr>
        <w:t xml:space="preserve">кадастровий номер </w:t>
      </w:r>
      <w:bookmarkEnd w:id="0"/>
      <w:r w:rsidR="0019753C" w:rsidRPr="0019753C">
        <w:rPr>
          <w:b/>
          <w:sz w:val="28"/>
          <w:lang w:val="uk-UA"/>
        </w:rPr>
        <w:t>5925010100:00:003:0039</w:t>
      </w:r>
      <w:r w:rsidR="0019753C">
        <w:rPr>
          <w:b/>
          <w:sz w:val="28"/>
          <w:lang w:val="uk-UA"/>
        </w:rPr>
        <w:t xml:space="preserve"> </w:t>
      </w:r>
      <w:r w:rsidR="00A15246">
        <w:rPr>
          <w:b/>
          <w:sz w:val="28"/>
          <w:lang w:val="uk-UA"/>
        </w:rPr>
        <w:t xml:space="preserve">площею </w:t>
      </w:r>
      <w:bookmarkEnd w:id="1"/>
      <w:r w:rsidR="0019753C" w:rsidRPr="0019753C">
        <w:rPr>
          <w:b/>
          <w:sz w:val="28"/>
          <w:lang w:val="uk-UA"/>
        </w:rPr>
        <w:t>0</w:t>
      </w:r>
      <w:r w:rsidR="0019753C">
        <w:rPr>
          <w:b/>
          <w:sz w:val="28"/>
          <w:lang w:val="uk-UA"/>
        </w:rPr>
        <w:t>,</w:t>
      </w:r>
      <w:r w:rsidR="0019753C" w:rsidRPr="0019753C">
        <w:rPr>
          <w:b/>
          <w:sz w:val="28"/>
          <w:lang w:val="uk-UA"/>
        </w:rPr>
        <w:t>0195 га</w:t>
      </w:r>
      <w:r w:rsidR="0019753C">
        <w:rPr>
          <w:b/>
          <w:sz w:val="28"/>
          <w:lang w:val="uk-UA"/>
        </w:rPr>
        <w:t xml:space="preserve"> та кадастровий номер </w:t>
      </w:r>
      <w:r w:rsidR="0019753C" w:rsidRPr="0019753C">
        <w:rPr>
          <w:b/>
          <w:sz w:val="28"/>
          <w:lang w:val="uk-UA"/>
        </w:rPr>
        <w:t xml:space="preserve">5925010100:00:003:0024 </w:t>
      </w:r>
      <w:r w:rsidR="0019753C">
        <w:rPr>
          <w:b/>
          <w:sz w:val="28"/>
          <w:lang w:val="uk-UA"/>
        </w:rPr>
        <w:t xml:space="preserve">площею </w:t>
      </w:r>
      <w:r w:rsidR="0019753C" w:rsidRPr="0019753C">
        <w:rPr>
          <w:b/>
          <w:sz w:val="28"/>
          <w:lang w:val="uk-UA"/>
        </w:rPr>
        <w:t>0</w:t>
      </w:r>
      <w:r w:rsidR="0019753C">
        <w:rPr>
          <w:b/>
          <w:sz w:val="28"/>
          <w:lang w:val="uk-UA"/>
        </w:rPr>
        <w:t>,</w:t>
      </w:r>
      <w:r w:rsidR="0019753C" w:rsidRPr="0019753C">
        <w:rPr>
          <w:b/>
          <w:sz w:val="28"/>
          <w:lang w:val="uk-UA"/>
        </w:rPr>
        <w:t>0334 га</w:t>
      </w:r>
    </w:p>
    <w:p w:rsidR="00C63AB4" w:rsidRDefault="00C63AB4" w:rsidP="00C63AB4">
      <w:pPr>
        <w:rPr>
          <w:sz w:val="28"/>
          <w:lang w:val="uk-UA"/>
        </w:rPr>
      </w:pPr>
    </w:p>
    <w:p w:rsidR="00C63AB4" w:rsidRDefault="00C63AB4" w:rsidP="00C63AB4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ab/>
      </w:r>
      <w:r w:rsidR="0019753C">
        <w:rPr>
          <w:sz w:val="28"/>
          <w:lang w:val="uk-UA"/>
        </w:rPr>
        <w:t xml:space="preserve">З метою здійснення благоустрою, приведення у відповідність відомостей, внесених до бази </w:t>
      </w:r>
      <w:proofErr w:type="spellStart"/>
      <w:r w:rsidR="0019753C">
        <w:rPr>
          <w:sz w:val="28"/>
          <w:lang w:val="uk-UA"/>
        </w:rPr>
        <w:t>Держгеокадастру</w:t>
      </w:r>
      <w:proofErr w:type="spellEnd"/>
      <w:r w:rsidR="0019753C">
        <w:rPr>
          <w:sz w:val="28"/>
          <w:lang w:val="uk-UA"/>
        </w:rPr>
        <w:t xml:space="preserve">,  до фактичного використання земельних ділянок, </w:t>
      </w:r>
      <w:r w:rsidR="0019753C" w:rsidRPr="0019753C">
        <w:rPr>
          <w:sz w:val="28"/>
          <w:lang w:val="uk-UA"/>
        </w:rPr>
        <w:t xml:space="preserve">розташованих за </w:t>
      </w:r>
      <w:proofErr w:type="spellStart"/>
      <w:r w:rsidR="0019753C" w:rsidRPr="0019753C">
        <w:rPr>
          <w:sz w:val="28"/>
          <w:lang w:val="uk-UA"/>
        </w:rPr>
        <w:t>адресою</w:t>
      </w:r>
      <w:proofErr w:type="spellEnd"/>
      <w:r w:rsidR="0019753C" w:rsidRPr="0019753C">
        <w:rPr>
          <w:sz w:val="28"/>
          <w:lang w:val="uk-UA"/>
        </w:rPr>
        <w:t xml:space="preserve"> </w:t>
      </w:r>
      <w:r w:rsidR="000D2233">
        <w:rPr>
          <w:sz w:val="28"/>
          <w:lang w:val="uk-UA"/>
        </w:rPr>
        <w:t>---------</w:t>
      </w:r>
      <w:r w:rsidR="0019753C" w:rsidRPr="0019753C">
        <w:rPr>
          <w:sz w:val="28"/>
          <w:lang w:val="uk-UA"/>
        </w:rPr>
        <w:t>, м. Тростянець, Охтирського району Сумської області, кадастровий номер 5925010100:00:003:0039 площею 0,0195 га та кадастровий номер 5925010100:00:003:0024 площею 0,0334 га</w:t>
      </w:r>
      <w:r w:rsidR="0019753C">
        <w:rPr>
          <w:sz w:val="28"/>
          <w:lang w:val="uk-UA"/>
        </w:rPr>
        <w:t>, к</w:t>
      </w:r>
      <w:r>
        <w:rPr>
          <w:sz w:val="28"/>
          <w:lang w:val="uk-UA"/>
        </w:rPr>
        <w:t>еруючись ст. 12, 79</w:t>
      </w:r>
      <w:r>
        <w:rPr>
          <w:sz w:val="28"/>
          <w:vertAlign w:val="superscript"/>
          <w:lang w:val="uk-UA"/>
        </w:rPr>
        <w:t>1</w:t>
      </w:r>
      <w:r>
        <w:rPr>
          <w:sz w:val="28"/>
          <w:lang w:val="uk-UA"/>
        </w:rPr>
        <w:t xml:space="preserve"> Земельного кодексу України,</w:t>
      </w:r>
      <w:r w:rsidR="00A15246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ст.8, ст. 20, ст. 25, ст. 29, ст. 56 Закону України «Про землеустрій», </w:t>
      </w:r>
      <w:r>
        <w:rPr>
          <w:sz w:val="28"/>
          <w:szCs w:val="28"/>
          <w:lang w:val="uk-UA"/>
        </w:rPr>
        <w:t xml:space="preserve"> п. 34 ч. 1 ст. 26, ст. 59 Закону України “Про місцеве самоврядування в Україні“,</w:t>
      </w:r>
    </w:p>
    <w:p w:rsidR="00C63AB4" w:rsidRPr="00374CFD" w:rsidRDefault="00C63AB4" w:rsidP="00C63AB4">
      <w:pPr>
        <w:tabs>
          <w:tab w:val="left" w:pos="709"/>
          <w:tab w:val="left" w:pos="4253"/>
          <w:tab w:val="left" w:pos="5245"/>
          <w:tab w:val="left" w:pos="5614"/>
          <w:tab w:val="left" w:pos="5812"/>
        </w:tabs>
        <w:rPr>
          <w:sz w:val="28"/>
          <w:lang w:val="uk-UA"/>
        </w:rPr>
      </w:pPr>
    </w:p>
    <w:p w:rsidR="00C63AB4" w:rsidRPr="00374CFD" w:rsidRDefault="00C63AB4" w:rsidP="00C63AB4">
      <w:pPr>
        <w:jc w:val="center"/>
        <w:rPr>
          <w:b/>
          <w:sz w:val="28"/>
          <w:lang w:val="uk-UA"/>
        </w:rPr>
      </w:pPr>
      <w:r w:rsidRPr="00374CFD">
        <w:rPr>
          <w:b/>
          <w:sz w:val="28"/>
          <w:lang w:val="uk-UA"/>
        </w:rPr>
        <w:t>міська рада вирішила:</w:t>
      </w:r>
    </w:p>
    <w:p w:rsidR="00C63AB4" w:rsidRPr="000102BA" w:rsidRDefault="00C63AB4" w:rsidP="00C63AB4">
      <w:pPr>
        <w:jc w:val="center"/>
        <w:rPr>
          <w:b/>
          <w:sz w:val="16"/>
          <w:szCs w:val="16"/>
          <w:lang w:val="uk-UA"/>
        </w:rPr>
      </w:pPr>
    </w:p>
    <w:p w:rsidR="00C63AB4" w:rsidRPr="00C63AB4" w:rsidRDefault="00C63AB4" w:rsidP="00C63AB4">
      <w:pPr>
        <w:ind w:firstLine="708"/>
        <w:jc w:val="both"/>
        <w:rPr>
          <w:sz w:val="28"/>
          <w:szCs w:val="10"/>
          <w:lang w:val="uk-UA"/>
        </w:rPr>
      </w:pPr>
      <w:r w:rsidRPr="00C63AB4">
        <w:rPr>
          <w:sz w:val="28"/>
          <w:szCs w:val="10"/>
          <w:lang w:val="uk-UA"/>
        </w:rPr>
        <w:t>1.</w:t>
      </w:r>
      <w:r>
        <w:rPr>
          <w:sz w:val="28"/>
          <w:szCs w:val="10"/>
          <w:lang w:val="uk-UA"/>
        </w:rPr>
        <w:t xml:space="preserve"> </w:t>
      </w:r>
      <w:r w:rsidRPr="00C63AB4">
        <w:rPr>
          <w:sz w:val="28"/>
          <w:szCs w:val="10"/>
          <w:lang w:val="uk-UA"/>
        </w:rPr>
        <w:t xml:space="preserve">Надати дозвіл </w:t>
      </w:r>
      <w:r w:rsidR="003C2141">
        <w:rPr>
          <w:sz w:val="28"/>
          <w:lang w:val="uk-UA"/>
        </w:rPr>
        <w:t>Тростянецькій міській раді</w:t>
      </w:r>
      <w:r w:rsidR="00A15246" w:rsidRPr="00DF23F4">
        <w:rPr>
          <w:sz w:val="28"/>
          <w:lang w:val="uk-UA"/>
        </w:rPr>
        <w:t xml:space="preserve"> на розробку </w:t>
      </w:r>
      <w:r w:rsidR="00A15246" w:rsidRPr="00A15246">
        <w:rPr>
          <w:sz w:val="28"/>
          <w:lang w:val="uk-UA"/>
        </w:rPr>
        <w:t xml:space="preserve">технічної документації із землеустрою щодо поділу та об’єднання </w:t>
      </w:r>
      <w:r w:rsidR="0019753C" w:rsidRPr="0019753C">
        <w:rPr>
          <w:sz w:val="28"/>
          <w:lang w:val="uk-UA"/>
        </w:rPr>
        <w:t xml:space="preserve">земельних ділянок комунальної власності за рахунок земель  житлової та громадської забудови, код КВЦПЗ 03.07 – для будівництва та обслуговування будівель торгівлі, розташованих за </w:t>
      </w:r>
      <w:proofErr w:type="spellStart"/>
      <w:r w:rsidR="0019753C" w:rsidRPr="0019753C">
        <w:rPr>
          <w:sz w:val="28"/>
          <w:lang w:val="uk-UA"/>
        </w:rPr>
        <w:t>адресою</w:t>
      </w:r>
      <w:proofErr w:type="spellEnd"/>
      <w:r w:rsidR="0019753C" w:rsidRPr="0019753C">
        <w:rPr>
          <w:sz w:val="28"/>
          <w:lang w:val="uk-UA"/>
        </w:rPr>
        <w:t xml:space="preserve"> </w:t>
      </w:r>
      <w:r w:rsidR="000D2233">
        <w:rPr>
          <w:sz w:val="28"/>
          <w:lang w:val="uk-UA"/>
        </w:rPr>
        <w:t>----------</w:t>
      </w:r>
      <w:r w:rsidR="0019753C" w:rsidRPr="0019753C">
        <w:rPr>
          <w:sz w:val="28"/>
          <w:lang w:val="uk-UA"/>
        </w:rPr>
        <w:t>, м. Тростянець, Охтирського району Сумської області, кадастровий номер 5925010100:00:003:0039 площею 0,0195 га та кадастровий номер 5925010100:00:003:0024 площею 0,0334 га</w:t>
      </w:r>
      <w:r w:rsidR="0019753C">
        <w:rPr>
          <w:sz w:val="28"/>
          <w:lang w:val="uk-UA"/>
        </w:rPr>
        <w:t xml:space="preserve"> з метою їх </w:t>
      </w:r>
      <w:r w:rsidR="0019753C">
        <w:rPr>
          <w:sz w:val="28"/>
          <w:lang w:val="uk-UA"/>
        </w:rPr>
        <w:lastRenderedPageBreak/>
        <w:t>об’єднання</w:t>
      </w:r>
      <w:r w:rsidR="00F86AE4">
        <w:rPr>
          <w:sz w:val="28"/>
          <w:lang w:val="uk-UA"/>
        </w:rPr>
        <w:t xml:space="preserve"> </w:t>
      </w:r>
      <w:r w:rsidR="0026266F">
        <w:rPr>
          <w:sz w:val="28"/>
          <w:lang w:val="uk-UA"/>
        </w:rPr>
        <w:t xml:space="preserve">в нову ділянку </w:t>
      </w:r>
      <w:r w:rsidR="00F86AE4">
        <w:rPr>
          <w:sz w:val="28"/>
          <w:lang w:val="uk-UA"/>
        </w:rPr>
        <w:t xml:space="preserve">за </w:t>
      </w:r>
      <w:proofErr w:type="spellStart"/>
      <w:r w:rsidR="00F86AE4">
        <w:rPr>
          <w:sz w:val="28"/>
          <w:lang w:val="uk-UA"/>
        </w:rPr>
        <w:t>адресою</w:t>
      </w:r>
      <w:proofErr w:type="spellEnd"/>
      <w:r w:rsidR="00F86AE4">
        <w:rPr>
          <w:sz w:val="28"/>
          <w:lang w:val="uk-UA"/>
        </w:rPr>
        <w:t xml:space="preserve"> </w:t>
      </w:r>
      <w:r w:rsidR="000D2233">
        <w:rPr>
          <w:sz w:val="28"/>
          <w:lang w:val="uk-UA"/>
        </w:rPr>
        <w:t>------</w:t>
      </w:r>
      <w:r w:rsidR="00F86AE4">
        <w:rPr>
          <w:sz w:val="28"/>
          <w:lang w:val="uk-UA"/>
        </w:rPr>
        <w:t>, м. Тростянець, Охтирський район, Сумська область</w:t>
      </w:r>
      <w:r w:rsidR="0084370D">
        <w:rPr>
          <w:sz w:val="28"/>
          <w:szCs w:val="10"/>
          <w:lang w:val="uk-UA"/>
        </w:rPr>
        <w:t>.</w:t>
      </w:r>
      <w:r w:rsidR="00BC2C26">
        <w:rPr>
          <w:sz w:val="28"/>
          <w:szCs w:val="10"/>
          <w:lang w:val="uk-UA"/>
        </w:rPr>
        <w:t xml:space="preserve"> Схема </w:t>
      </w:r>
      <w:r w:rsidR="00264AC3">
        <w:rPr>
          <w:sz w:val="28"/>
          <w:szCs w:val="10"/>
          <w:lang w:val="uk-UA"/>
        </w:rPr>
        <w:t>об’єднання</w:t>
      </w:r>
      <w:r w:rsidR="00BC2C26">
        <w:rPr>
          <w:sz w:val="28"/>
          <w:szCs w:val="10"/>
          <w:lang w:val="uk-UA"/>
        </w:rPr>
        <w:t xml:space="preserve"> додається.</w:t>
      </w:r>
    </w:p>
    <w:p w:rsidR="00C63AB4" w:rsidRDefault="00C63AB4" w:rsidP="00C63AB4">
      <w:pPr>
        <w:ind w:firstLine="708"/>
        <w:jc w:val="both"/>
        <w:rPr>
          <w:sz w:val="28"/>
          <w:szCs w:val="10"/>
          <w:lang w:val="uk-UA"/>
        </w:rPr>
      </w:pPr>
    </w:p>
    <w:p w:rsidR="00C63AB4" w:rsidRDefault="00C63AB4" w:rsidP="00C63AB4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 </w:t>
      </w:r>
      <w:r w:rsidR="003C2141">
        <w:rPr>
          <w:sz w:val="28"/>
          <w:lang w:val="uk-UA"/>
        </w:rPr>
        <w:t>Тростянецькій міській раді</w:t>
      </w:r>
      <w:r w:rsidR="00A15246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замовити технічну документацію із землеустрою щодо </w:t>
      </w:r>
      <w:r>
        <w:rPr>
          <w:sz w:val="28"/>
          <w:szCs w:val="10"/>
          <w:lang w:val="uk-UA"/>
        </w:rPr>
        <w:t>поділу та об’єднання земельн</w:t>
      </w:r>
      <w:r w:rsidR="00264AC3">
        <w:rPr>
          <w:sz w:val="28"/>
          <w:szCs w:val="10"/>
          <w:lang w:val="uk-UA"/>
        </w:rPr>
        <w:t>их</w:t>
      </w:r>
      <w:r>
        <w:rPr>
          <w:sz w:val="28"/>
          <w:szCs w:val="10"/>
          <w:lang w:val="uk-UA"/>
        </w:rPr>
        <w:t xml:space="preserve"> ділян</w:t>
      </w:r>
      <w:r w:rsidR="00264AC3">
        <w:rPr>
          <w:sz w:val="28"/>
          <w:szCs w:val="10"/>
          <w:lang w:val="uk-UA"/>
        </w:rPr>
        <w:t>о</w:t>
      </w:r>
      <w:r w:rsidR="0084370D">
        <w:rPr>
          <w:sz w:val="28"/>
          <w:szCs w:val="10"/>
          <w:lang w:val="uk-UA"/>
        </w:rPr>
        <w:t>к</w:t>
      </w:r>
      <w:r>
        <w:rPr>
          <w:sz w:val="28"/>
          <w:lang w:val="uk-UA"/>
        </w:rPr>
        <w:t>, зазначен</w:t>
      </w:r>
      <w:r w:rsidR="0084370D">
        <w:rPr>
          <w:sz w:val="28"/>
          <w:lang w:val="uk-UA"/>
        </w:rPr>
        <w:t>ої</w:t>
      </w:r>
      <w:r>
        <w:rPr>
          <w:sz w:val="28"/>
          <w:lang w:val="uk-UA"/>
        </w:rPr>
        <w:t xml:space="preserve"> п.1 даного рішення, та подати її на затвердження сесії Тростянецької міської ради згідно з чинним законодавством.</w:t>
      </w:r>
    </w:p>
    <w:p w:rsidR="00F86AE4" w:rsidRDefault="00F86AE4" w:rsidP="00C63AB4">
      <w:pPr>
        <w:ind w:firstLine="708"/>
        <w:jc w:val="both"/>
        <w:rPr>
          <w:sz w:val="28"/>
          <w:lang w:val="uk-UA"/>
        </w:rPr>
      </w:pPr>
    </w:p>
    <w:p w:rsidR="00A859D3" w:rsidRDefault="00A859D3" w:rsidP="00C63AB4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3. Рішення 22 сесії 8 скликання (третє пленарне засідання) Тростянецької міської ради «</w:t>
      </w:r>
      <w:r w:rsidRPr="00A859D3">
        <w:rPr>
          <w:sz w:val="28"/>
          <w:lang w:val="uk-UA"/>
        </w:rPr>
        <w:t xml:space="preserve">Про надання дозволу Тростянецькій міській раді на розробку технічної документації із землеустрою щодо поділу та об’єднання земельних ділянок комунальної власності за рахунок земель  житлової та громадської забудови, код КВЦПЗ 03.07 – для будівництва та обслуговування будівель торгівлі, розташованих за адресами: </w:t>
      </w:r>
      <w:r w:rsidR="000D2233">
        <w:rPr>
          <w:sz w:val="28"/>
          <w:lang w:val="uk-UA"/>
        </w:rPr>
        <w:t>-----------</w:t>
      </w:r>
      <w:r w:rsidRPr="00A859D3">
        <w:rPr>
          <w:sz w:val="28"/>
          <w:lang w:val="uk-UA"/>
        </w:rPr>
        <w:t>, м. Тростянець, Охтирського району Сумської області, кадастровий номер 5925010100:00:003:0039 площею 0,0195 га та кадастровий номер 5925010100:00:003:0024 площею 0,0334 га</w:t>
      </w:r>
      <w:r>
        <w:rPr>
          <w:sz w:val="28"/>
          <w:lang w:val="uk-UA"/>
        </w:rPr>
        <w:t>» №92 від 14.02.2025 року вважати таким, що втратило чинність.</w:t>
      </w:r>
    </w:p>
    <w:p w:rsidR="00C63AB4" w:rsidRDefault="00C63AB4" w:rsidP="00C63AB4">
      <w:pPr>
        <w:rPr>
          <w:sz w:val="16"/>
          <w:szCs w:val="16"/>
          <w:lang w:val="uk-UA"/>
        </w:rPr>
      </w:pPr>
    </w:p>
    <w:p w:rsidR="00C63AB4" w:rsidRDefault="00C63AB4" w:rsidP="00C63AB4">
      <w:pPr>
        <w:rPr>
          <w:sz w:val="16"/>
          <w:szCs w:val="16"/>
          <w:lang w:val="uk-UA"/>
        </w:rPr>
      </w:pPr>
    </w:p>
    <w:p w:rsidR="00A859D3" w:rsidRDefault="00A859D3" w:rsidP="00D63AA0">
      <w:pPr>
        <w:jc w:val="center"/>
        <w:rPr>
          <w:b/>
          <w:sz w:val="28"/>
          <w:lang w:val="uk-UA"/>
        </w:rPr>
      </w:pPr>
    </w:p>
    <w:p w:rsidR="00A859D3" w:rsidRDefault="00A859D3" w:rsidP="00D63AA0">
      <w:pPr>
        <w:jc w:val="center"/>
        <w:rPr>
          <w:b/>
          <w:sz w:val="28"/>
          <w:lang w:val="uk-UA"/>
        </w:rPr>
      </w:pPr>
    </w:p>
    <w:p w:rsidR="00CF2DDE" w:rsidRPr="00791CF5" w:rsidRDefault="00C63AB4" w:rsidP="00D63AA0">
      <w:pPr>
        <w:jc w:val="center"/>
        <w:rPr>
          <w:lang w:val="uk-UA"/>
        </w:rPr>
      </w:pPr>
      <w:r w:rsidRPr="00CE1FEA">
        <w:rPr>
          <w:b/>
          <w:sz w:val="28"/>
          <w:lang w:val="uk-UA"/>
        </w:rPr>
        <w:t>Міський голова</w:t>
      </w:r>
      <w:r w:rsidR="00791CF5">
        <w:rPr>
          <w:b/>
          <w:sz w:val="28"/>
          <w:lang w:val="uk-UA"/>
        </w:rPr>
        <w:tab/>
      </w:r>
      <w:r w:rsidR="0026266F">
        <w:rPr>
          <w:b/>
          <w:sz w:val="28"/>
          <w:lang w:val="uk-UA"/>
        </w:rPr>
        <w:t xml:space="preserve"> </w:t>
      </w:r>
      <w:r w:rsidRPr="00CE1FEA">
        <w:rPr>
          <w:b/>
          <w:sz w:val="28"/>
          <w:lang w:val="uk-UA"/>
        </w:rPr>
        <w:t xml:space="preserve"> Ю</w:t>
      </w:r>
      <w:r>
        <w:rPr>
          <w:b/>
          <w:sz w:val="28"/>
          <w:lang w:val="uk-UA"/>
        </w:rPr>
        <w:t>рій</w:t>
      </w:r>
      <w:r w:rsidRPr="00CE1FEA">
        <w:rPr>
          <w:b/>
          <w:sz w:val="28"/>
          <w:lang w:val="uk-UA"/>
        </w:rPr>
        <w:t xml:space="preserve"> БОВА</w:t>
      </w:r>
    </w:p>
    <w:p w:rsidR="003C2141" w:rsidRDefault="003C2141">
      <w:pPr>
        <w:rPr>
          <w:lang w:val="uk-UA"/>
        </w:rPr>
      </w:pPr>
    </w:p>
    <w:p w:rsidR="003C2141" w:rsidRDefault="003C2141">
      <w:pPr>
        <w:rPr>
          <w:lang w:val="uk-UA"/>
        </w:rPr>
      </w:pPr>
    </w:p>
    <w:p w:rsidR="003C2141" w:rsidRDefault="003C2141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140D8E" w:rsidRDefault="00140D8E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0D2233" w:rsidRDefault="000D2233">
      <w:pPr>
        <w:rPr>
          <w:lang w:val="uk-UA"/>
        </w:rPr>
      </w:pPr>
    </w:p>
    <w:p w:rsidR="000D2233" w:rsidRDefault="000D2233">
      <w:pPr>
        <w:rPr>
          <w:lang w:val="uk-UA"/>
        </w:rPr>
      </w:pPr>
      <w:bookmarkStart w:id="3" w:name="_GoBack"/>
      <w:bookmarkEnd w:id="3"/>
    </w:p>
    <w:p w:rsidR="00264AC3" w:rsidRDefault="00264AC3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26266F" w:rsidRDefault="0026266F" w:rsidP="0026266F">
      <w:pPr>
        <w:ind w:right="112"/>
        <w:jc w:val="right"/>
        <w:rPr>
          <w:bCs/>
          <w:sz w:val="28"/>
          <w:szCs w:val="10"/>
          <w:lang w:val="uk-UA"/>
        </w:rPr>
      </w:pPr>
      <w:r w:rsidRPr="0026266F">
        <w:rPr>
          <w:bCs/>
          <w:sz w:val="28"/>
          <w:szCs w:val="10"/>
          <w:lang w:val="uk-UA"/>
        </w:rPr>
        <w:t xml:space="preserve">Додаток </w:t>
      </w:r>
      <w:r w:rsidRPr="0026266F">
        <w:rPr>
          <w:bCs/>
          <w:sz w:val="28"/>
          <w:szCs w:val="10"/>
          <w:lang w:val="uk-UA"/>
        </w:rPr>
        <w:br/>
        <w:t xml:space="preserve">до рішення 22 сесії 8 скликання </w:t>
      </w:r>
    </w:p>
    <w:p w:rsidR="0026266F" w:rsidRPr="0026266F" w:rsidRDefault="0026266F" w:rsidP="0026266F">
      <w:pPr>
        <w:ind w:right="112"/>
        <w:jc w:val="right"/>
        <w:rPr>
          <w:bCs/>
          <w:sz w:val="28"/>
          <w:szCs w:val="10"/>
          <w:lang w:val="uk-UA"/>
        </w:rPr>
      </w:pPr>
      <w:r w:rsidRPr="0026266F">
        <w:rPr>
          <w:bCs/>
          <w:sz w:val="28"/>
          <w:szCs w:val="10"/>
          <w:lang w:val="uk-UA"/>
        </w:rPr>
        <w:t>(сьоме пленарне засідання)</w:t>
      </w:r>
    </w:p>
    <w:p w:rsidR="0026266F" w:rsidRDefault="0026266F" w:rsidP="0026266F">
      <w:pPr>
        <w:ind w:right="112"/>
        <w:jc w:val="right"/>
        <w:rPr>
          <w:bCs/>
          <w:sz w:val="28"/>
          <w:szCs w:val="10"/>
          <w:lang w:val="uk-UA"/>
        </w:rPr>
      </w:pPr>
      <w:r w:rsidRPr="0026266F">
        <w:rPr>
          <w:bCs/>
          <w:sz w:val="28"/>
          <w:szCs w:val="10"/>
          <w:lang w:val="uk-UA"/>
        </w:rPr>
        <w:t xml:space="preserve">Тростянецької міської ради </w:t>
      </w:r>
    </w:p>
    <w:p w:rsidR="00264AC3" w:rsidRPr="0026266F" w:rsidRDefault="0026266F" w:rsidP="0026266F">
      <w:pPr>
        <w:ind w:right="112"/>
        <w:jc w:val="right"/>
        <w:rPr>
          <w:b/>
          <w:sz w:val="32"/>
          <w:lang w:val="uk-UA"/>
        </w:rPr>
      </w:pPr>
      <w:r w:rsidRPr="0026266F">
        <w:rPr>
          <w:bCs/>
          <w:sz w:val="28"/>
          <w:szCs w:val="10"/>
          <w:lang w:val="uk-UA"/>
        </w:rPr>
        <w:t xml:space="preserve">№ </w:t>
      </w:r>
      <w:r w:rsidR="00140D8E">
        <w:rPr>
          <w:bCs/>
          <w:sz w:val="28"/>
          <w:szCs w:val="10"/>
          <w:lang w:val="uk-UA"/>
        </w:rPr>
        <w:t>___</w:t>
      </w:r>
      <w:r w:rsidRPr="0026266F">
        <w:rPr>
          <w:bCs/>
          <w:sz w:val="28"/>
          <w:szCs w:val="10"/>
          <w:lang w:val="uk-UA"/>
        </w:rPr>
        <w:t xml:space="preserve"> від 09 травня 2025 року</w:t>
      </w:r>
    </w:p>
    <w:p w:rsidR="00264AC3" w:rsidRPr="0026266F" w:rsidRDefault="00264AC3" w:rsidP="00264AC3">
      <w:pPr>
        <w:tabs>
          <w:tab w:val="left" w:pos="5795"/>
        </w:tabs>
        <w:rPr>
          <w:noProof/>
          <w:lang w:val="uk-UA"/>
        </w:rPr>
      </w:pPr>
    </w:p>
    <w:p w:rsidR="00264AC3" w:rsidRDefault="00264AC3" w:rsidP="00264AC3">
      <w:pPr>
        <w:tabs>
          <w:tab w:val="left" w:pos="5795"/>
        </w:tabs>
        <w:rPr>
          <w:b/>
          <w:sz w:val="28"/>
          <w:lang w:val="uk-UA"/>
        </w:rPr>
      </w:pPr>
    </w:p>
    <w:p w:rsidR="00264AC3" w:rsidRDefault="00264AC3" w:rsidP="00264AC3">
      <w:pPr>
        <w:tabs>
          <w:tab w:val="left" w:pos="5795"/>
        </w:tabs>
        <w:rPr>
          <w:b/>
          <w:sz w:val="28"/>
          <w:lang w:val="uk-UA"/>
        </w:rPr>
      </w:pPr>
    </w:p>
    <w:p w:rsidR="005B4C68" w:rsidRDefault="00264AC3" w:rsidP="005B4C68">
      <w:pPr>
        <w:tabs>
          <w:tab w:val="left" w:pos="5795"/>
        </w:tabs>
        <w:jc w:val="center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Схема об’єднання земельних ділянок </w:t>
      </w:r>
    </w:p>
    <w:p w:rsidR="005B4C68" w:rsidRDefault="00264AC3" w:rsidP="005B4C68">
      <w:pPr>
        <w:tabs>
          <w:tab w:val="left" w:pos="5795"/>
        </w:tabs>
        <w:jc w:val="center"/>
        <w:rPr>
          <w:sz w:val="28"/>
          <w:lang w:val="uk-UA"/>
        </w:rPr>
      </w:pPr>
      <w:r w:rsidRPr="0019753C">
        <w:rPr>
          <w:sz w:val="28"/>
          <w:lang w:val="uk-UA"/>
        </w:rPr>
        <w:t xml:space="preserve">кадастровий номер 5925010100:00:003:0039 площею 0,0195 га </w:t>
      </w:r>
    </w:p>
    <w:p w:rsidR="00264AC3" w:rsidRDefault="00264AC3" w:rsidP="005B4C68">
      <w:pPr>
        <w:tabs>
          <w:tab w:val="left" w:pos="5795"/>
        </w:tabs>
        <w:jc w:val="center"/>
        <w:rPr>
          <w:sz w:val="28"/>
          <w:lang w:val="uk-UA"/>
        </w:rPr>
      </w:pPr>
      <w:r w:rsidRPr="0019753C">
        <w:rPr>
          <w:sz w:val="28"/>
          <w:lang w:val="uk-UA"/>
        </w:rPr>
        <w:t>та кадастровий номер 5925010100:00:003:0024 площею 0,0334 га</w:t>
      </w:r>
    </w:p>
    <w:p w:rsidR="005B4C68" w:rsidRDefault="005B4C68" w:rsidP="00264AC3">
      <w:pPr>
        <w:tabs>
          <w:tab w:val="left" w:pos="5795"/>
        </w:tabs>
        <w:jc w:val="both"/>
        <w:rPr>
          <w:sz w:val="28"/>
          <w:lang w:val="uk-UA"/>
        </w:rPr>
      </w:pPr>
    </w:p>
    <w:p w:rsidR="00264AC3" w:rsidRDefault="00264AC3" w:rsidP="00264AC3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68B2BC40" wp14:editId="624CF896">
            <wp:extent cx="5940425" cy="541274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412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4AC3" w:rsidRDefault="00264AC3" w:rsidP="00264AC3">
      <w:pPr>
        <w:jc w:val="center"/>
        <w:rPr>
          <w:b/>
          <w:sz w:val="28"/>
          <w:szCs w:val="28"/>
        </w:rPr>
      </w:pPr>
    </w:p>
    <w:p w:rsidR="009D5998" w:rsidRDefault="009D5998" w:rsidP="00264AC3">
      <w:pPr>
        <w:jc w:val="center"/>
      </w:pPr>
    </w:p>
    <w:sectPr w:rsidR="009D5998" w:rsidSect="0026266F">
      <w:pgSz w:w="11906" w:h="16838"/>
      <w:pgMar w:top="964" w:right="73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347443"/>
    <w:multiLevelType w:val="hybridMultilevel"/>
    <w:tmpl w:val="BF84D8A6"/>
    <w:lvl w:ilvl="0" w:tplc="773CAB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AB4"/>
    <w:rsid w:val="000B4719"/>
    <w:rsid w:val="000D2233"/>
    <w:rsid w:val="00140D8E"/>
    <w:rsid w:val="00184957"/>
    <w:rsid w:val="0019753C"/>
    <w:rsid w:val="00205A4F"/>
    <w:rsid w:val="0021550A"/>
    <w:rsid w:val="0026266F"/>
    <w:rsid w:val="0026397D"/>
    <w:rsid w:val="00264AC3"/>
    <w:rsid w:val="002A42C0"/>
    <w:rsid w:val="002F727E"/>
    <w:rsid w:val="003C2141"/>
    <w:rsid w:val="004A72DB"/>
    <w:rsid w:val="00594D85"/>
    <w:rsid w:val="005B4C68"/>
    <w:rsid w:val="005E6C21"/>
    <w:rsid w:val="00615A86"/>
    <w:rsid w:val="00676C87"/>
    <w:rsid w:val="006C24CB"/>
    <w:rsid w:val="00791CF5"/>
    <w:rsid w:val="007F7D64"/>
    <w:rsid w:val="00807871"/>
    <w:rsid w:val="0084370D"/>
    <w:rsid w:val="008C4525"/>
    <w:rsid w:val="00924329"/>
    <w:rsid w:val="009B756A"/>
    <w:rsid w:val="009D5998"/>
    <w:rsid w:val="009F3BBB"/>
    <w:rsid w:val="00A15246"/>
    <w:rsid w:val="00A67D2C"/>
    <w:rsid w:val="00A859D3"/>
    <w:rsid w:val="00AD070E"/>
    <w:rsid w:val="00B3403B"/>
    <w:rsid w:val="00BA139E"/>
    <w:rsid w:val="00BC2C26"/>
    <w:rsid w:val="00C63AB4"/>
    <w:rsid w:val="00C8630A"/>
    <w:rsid w:val="00D63AA0"/>
    <w:rsid w:val="00DF008A"/>
    <w:rsid w:val="00EE5543"/>
    <w:rsid w:val="00F3725E"/>
    <w:rsid w:val="00F82C73"/>
    <w:rsid w:val="00F859B1"/>
    <w:rsid w:val="00F86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59605"/>
  <w15:chartTrackingRefBased/>
  <w15:docId w15:val="{D524865B-7411-4EAE-84E7-9902B8A67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3A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6266F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qFormat/>
    <w:rsid w:val="0026266F"/>
    <w:pPr>
      <w:keepNext/>
      <w:outlineLvl w:val="2"/>
    </w:pPr>
    <w:rPr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63AB4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C63AB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C63AB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15A8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15A86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1"/>
    <w:uiPriority w:val="39"/>
    <w:rsid w:val="00676C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8"/>
    <w:uiPriority w:val="39"/>
    <w:rsid w:val="00264A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6266F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26266F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5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3</Pages>
  <Words>483</Words>
  <Characters>2754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27</cp:revision>
  <cp:lastPrinted>2025-05-07T08:36:00Z</cp:lastPrinted>
  <dcterms:created xsi:type="dcterms:W3CDTF">2023-05-24T11:48:00Z</dcterms:created>
  <dcterms:modified xsi:type="dcterms:W3CDTF">2025-05-15T08:21:00Z</dcterms:modified>
</cp:coreProperties>
</file>