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5735" w:type="dxa"/>
        <w:tblLayout w:type="fixed"/>
        <w:tblLook w:val="04A0" w:firstRow="1" w:lastRow="0" w:firstColumn="1" w:lastColumn="0" w:noHBand="0" w:noVBand="1"/>
      </w:tblPr>
      <w:tblGrid>
        <w:gridCol w:w="460"/>
        <w:gridCol w:w="214"/>
        <w:gridCol w:w="1159"/>
        <w:gridCol w:w="151"/>
        <w:gridCol w:w="1222"/>
        <w:gridCol w:w="337"/>
        <w:gridCol w:w="2835"/>
        <w:gridCol w:w="851"/>
        <w:gridCol w:w="567"/>
        <w:gridCol w:w="377"/>
        <w:gridCol w:w="191"/>
        <w:gridCol w:w="567"/>
        <w:gridCol w:w="377"/>
        <w:gridCol w:w="1040"/>
        <w:gridCol w:w="1275"/>
        <w:gridCol w:w="993"/>
        <w:gridCol w:w="1275"/>
        <w:gridCol w:w="851"/>
        <w:gridCol w:w="959"/>
        <w:gridCol w:w="34"/>
      </w:tblGrid>
      <w:tr w:rsidR="000E248C" w:rsidRPr="00B52DA1" w14:paraId="2CD37DEF" w14:textId="77777777" w:rsidTr="003B35E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5D027" w14:textId="74ECF6B4"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Hlk189485539"/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F7EA5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E402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8B1351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0D842FA" w14:textId="5E5DAB8C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292CE" w14:textId="77777777"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C2D6C7" w14:textId="0A19C7C4" w:rsidR="002E0778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 w:rsidRPr="00D37B6A">
              <w:rPr>
                <w:bCs/>
                <w:sz w:val="28"/>
                <w:szCs w:val="28"/>
                <w:lang w:val="uk-UA"/>
              </w:rPr>
              <w:t xml:space="preserve">Додаток </w:t>
            </w:r>
            <w:r w:rsidR="002E0778">
              <w:rPr>
                <w:bCs/>
                <w:sz w:val="28"/>
                <w:szCs w:val="28"/>
                <w:lang w:val="uk-UA"/>
              </w:rPr>
              <w:t xml:space="preserve">2 </w:t>
            </w:r>
          </w:p>
          <w:p w14:paraId="2E8279C1" w14:textId="77777777" w:rsidR="002E0778" w:rsidRDefault="002E0778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14:paraId="3AFF278E" w14:textId="77777777" w:rsidR="002E0778" w:rsidRDefault="002E0778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Тростянецької міської ради </w:t>
            </w:r>
          </w:p>
          <w:p w14:paraId="70A4B8ED" w14:textId="17BF6FDB" w:rsidR="000E248C" w:rsidRDefault="002E0778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1325D0">
              <w:rPr>
                <w:bCs/>
                <w:sz w:val="28"/>
                <w:szCs w:val="28"/>
                <w:lang w:val="uk-UA"/>
              </w:rPr>
              <w:t>72</w:t>
            </w:r>
            <w:bookmarkStart w:id="1" w:name="_GoBack"/>
            <w:bookmarkEnd w:id="1"/>
            <w:r>
              <w:rPr>
                <w:bCs/>
                <w:sz w:val="28"/>
                <w:szCs w:val="28"/>
                <w:lang w:val="uk-UA"/>
              </w:rPr>
              <w:t xml:space="preserve"> від </w:t>
            </w:r>
            <w:r w:rsidR="003B35E2">
              <w:rPr>
                <w:bCs/>
                <w:sz w:val="28"/>
                <w:szCs w:val="28"/>
                <w:lang w:val="uk-UA"/>
              </w:rPr>
              <w:t xml:space="preserve">05 </w:t>
            </w:r>
            <w:r>
              <w:rPr>
                <w:bCs/>
                <w:sz w:val="28"/>
                <w:szCs w:val="28"/>
                <w:lang w:val="uk-UA"/>
              </w:rPr>
              <w:t xml:space="preserve">лютого 2025   </w:t>
            </w:r>
          </w:p>
          <w:p w14:paraId="5B858887" w14:textId="77777777" w:rsidR="000E248C" w:rsidRPr="00B66F45" w:rsidRDefault="000E248C" w:rsidP="002E0778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14:paraId="7BD65192" w14:textId="77777777" w:rsidTr="003B35E2">
        <w:trPr>
          <w:gridAfter w:val="1"/>
          <w:wAfter w:w="34" w:type="dxa"/>
          <w:trHeight w:val="300"/>
        </w:trPr>
        <w:tc>
          <w:tcPr>
            <w:tcW w:w="1570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28C2C" w14:textId="6C66E9A3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 xml:space="preserve">Перелік замовників (підприємств, установ, організацій) суспільно корисних робіт, де працюють працездатні особи, </w:t>
            </w:r>
          </w:p>
          <w:p w14:paraId="7A574020" w14:textId="3F221060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що мають оборонний характер</w:t>
            </w:r>
            <w:r>
              <w:t xml:space="preserve"> 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та розташовані на території </w:t>
            </w:r>
            <w:r w:rsidR="00EE5273">
              <w:rPr>
                <w:b/>
                <w:sz w:val="28"/>
                <w:szCs w:val="28"/>
                <w:lang w:val="uk-UA"/>
              </w:rPr>
              <w:t>Тростянецької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 територіальної громади</w:t>
            </w:r>
          </w:p>
          <w:p w14:paraId="472BF156" w14:textId="0CEDF904"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621BE" w:rsidRPr="002A411C" w14:paraId="72C3ADAE" w14:textId="77777777" w:rsidTr="003B35E2">
        <w:trPr>
          <w:gridAfter w:val="1"/>
          <w:wAfter w:w="34" w:type="dxa"/>
          <w:trHeight w:val="1995"/>
        </w:trPr>
        <w:tc>
          <w:tcPr>
            <w:tcW w:w="674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14:paraId="4892F9F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31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98C3ECA" w14:textId="0F38CFE5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4519EDB" w14:textId="6B87C9C6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hideMark/>
          </w:tcPr>
          <w:p w14:paraId="6A47F85F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68D54E8C" w14:textId="3F4F65F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</w:tcBorders>
            <w:hideMark/>
          </w:tcPr>
          <w:p w14:paraId="11A19E12" w14:textId="77777777" w:rsidR="000E248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14:paraId="661032EB" w14:textId="0039DA0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</w:tcPr>
          <w:p w14:paraId="6DBE10E5" w14:textId="58ACFC93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14:paraId="1D27527B" w14:textId="7E3FBCE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55A6585C" w14:textId="2AD9BD4B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hideMark/>
          </w:tcPr>
          <w:p w14:paraId="08AE9EDF" w14:textId="6E40231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6E29642D" w14:textId="3C2438DE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</w:tcBorders>
            <w:hideMark/>
          </w:tcPr>
          <w:p w14:paraId="2E118FBA" w14:textId="6F5A16C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1621BE" w:rsidRPr="002A411C" w14:paraId="498CF76B" w14:textId="77777777" w:rsidTr="003B35E2">
        <w:trPr>
          <w:gridAfter w:val="1"/>
          <w:wAfter w:w="34" w:type="dxa"/>
          <w:trHeight w:val="404"/>
        </w:trPr>
        <w:tc>
          <w:tcPr>
            <w:tcW w:w="674" w:type="dxa"/>
            <w:gridSpan w:val="2"/>
            <w:vMerge/>
            <w:hideMark/>
          </w:tcPr>
          <w:p w14:paraId="57EAE79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10" w:type="dxa"/>
            <w:gridSpan w:val="2"/>
            <w:vMerge/>
            <w:hideMark/>
          </w:tcPr>
          <w:p w14:paraId="69C4788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14:paraId="3150D4F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835" w:type="dxa"/>
            <w:vMerge/>
            <w:hideMark/>
          </w:tcPr>
          <w:p w14:paraId="0507069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</w:tcPr>
          <w:p w14:paraId="7D9A05E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14:paraId="79946FD2" w14:textId="5A33503C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568" w:type="dxa"/>
            <w:gridSpan w:val="2"/>
            <w:noWrap/>
            <w:hideMark/>
          </w:tcPr>
          <w:p w14:paraId="4E92C87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567" w:type="dxa"/>
            <w:noWrap/>
            <w:hideMark/>
          </w:tcPr>
          <w:p w14:paraId="702277B1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417" w:type="dxa"/>
            <w:gridSpan w:val="2"/>
            <w:vMerge/>
          </w:tcPr>
          <w:p w14:paraId="6D966ED9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vMerge/>
          </w:tcPr>
          <w:p w14:paraId="2F954A0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Merge/>
          </w:tcPr>
          <w:p w14:paraId="1DFC515A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vMerge/>
            <w:hideMark/>
          </w:tcPr>
          <w:p w14:paraId="193986FE" w14:textId="69989796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</w:tcPr>
          <w:p w14:paraId="07B609E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59" w:type="dxa"/>
            <w:vMerge/>
            <w:hideMark/>
          </w:tcPr>
          <w:p w14:paraId="4EFC8BD3" w14:textId="44F50B0F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1621BE" w:rsidRPr="002A411C" w14:paraId="347F813F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  <w:vAlign w:val="center"/>
            <w:hideMark/>
          </w:tcPr>
          <w:p w14:paraId="3FFC8E93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310" w:type="dxa"/>
            <w:gridSpan w:val="2"/>
            <w:noWrap/>
            <w:vAlign w:val="center"/>
            <w:hideMark/>
          </w:tcPr>
          <w:p w14:paraId="56F67AE9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14:paraId="48D630DC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5C1D3732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14:paraId="1C6ADED6" w14:textId="444EBA8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67DB59BF" w14:textId="1B57E9B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568" w:type="dxa"/>
            <w:gridSpan w:val="2"/>
            <w:noWrap/>
            <w:vAlign w:val="center"/>
          </w:tcPr>
          <w:p w14:paraId="650ED365" w14:textId="16ADC08A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4D0AFD3" w14:textId="22C0244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14:paraId="68C778AB" w14:textId="403DAAB0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275" w:type="dxa"/>
            <w:vAlign w:val="center"/>
          </w:tcPr>
          <w:p w14:paraId="41C8EE0C" w14:textId="18CA006D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14:paraId="1A1241FA" w14:textId="187F0AF3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275" w:type="dxa"/>
            <w:noWrap/>
            <w:vAlign w:val="center"/>
          </w:tcPr>
          <w:p w14:paraId="75F430B9" w14:textId="5CD3CC5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1" w:type="dxa"/>
          </w:tcPr>
          <w:p w14:paraId="3022D5F8" w14:textId="54A66EB2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959" w:type="dxa"/>
            <w:noWrap/>
            <w:vAlign w:val="center"/>
          </w:tcPr>
          <w:p w14:paraId="33FE0E83" w14:textId="38059EF4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</w:tr>
      <w:tr w:rsidR="001621BE" w:rsidRPr="002A411C" w14:paraId="4D75EAE3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75064966" w14:textId="1472ECE9" w:rsidR="000E248C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10" w:type="dxa"/>
            <w:gridSpan w:val="2"/>
            <w:noWrap/>
          </w:tcPr>
          <w:p w14:paraId="0D3AB9E1" w14:textId="59813A70" w:rsidR="000E248C" w:rsidRPr="002A411C" w:rsidRDefault="00D43CC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«Тростянецьке ЖЕУ»</w:t>
            </w:r>
          </w:p>
        </w:tc>
        <w:tc>
          <w:tcPr>
            <w:tcW w:w="1559" w:type="dxa"/>
            <w:gridSpan w:val="2"/>
            <w:noWrap/>
          </w:tcPr>
          <w:p w14:paraId="20F9AEE7" w14:textId="5DFE99EB" w:rsidR="005C159E" w:rsidRPr="002A411C" w:rsidRDefault="00D43CC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Тростянецької </w:t>
            </w:r>
            <w:r w:rsidR="002E0778">
              <w:rPr>
                <w:lang w:val="uk-UA"/>
              </w:rPr>
              <w:t xml:space="preserve"> М</w:t>
            </w:r>
            <w:r>
              <w:rPr>
                <w:lang w:val="uk-UA"/>
              </w:rPr>
              <w:t>ТГ</w:t>
            </w:r>
          </w:p>
        </w:tc>
        <w:tc>
          <w:tcPr>
            <w:tcW w:w="2835" w:type="dxa"/>
            <w:noWrap/>
          </w:tcPr>
          <w:p w14:paraId="0A513ABE" w14:textId="35905E90" w:rsidR="000E248C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1621BE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0AE31B41" w14:textId="24DE7489" w:rsidR="001621BE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 О</w:t>
            </w:r>
            <w:r w:rsidR="001621BE">
              <w:rPr>
                <w:lang w:val="uk-UA"/>
              </w:rPr>
              <w:t xml:space="preserve">блаштування підвальних приміщень у </w:t>
            </w:r>
            <w:r>
              <w:rPr>
                <w:lang w:val="uk-UA"/>
              </w:rPr>
              <w:t>б</w:t>
            </w:r>
            <w:r w:rsidR="001621BE">
              <w:rPr>
                <w:lang w:val="uk-UA"/>
              </w:rPr>
              <w:t xml:space="preserve">агатоповерхових будинках, закладах охорони </w:t>
            </w:r>
            <w:proofErr w:type="spellStart"/>
            <w:r w:rsidR="001621BE">
              <w:rPr>
                <w:lang w:val="uk-UA"/>
              </w:rPr>
              <w:t>здоров</w:t>
            </w:r>
            <w:proofErr w:type="spellEnd"/>
            <w:r w:rsidR="001621BE" w:rsidRPr="001621BE">
              <w:t>’</w:t>
            </w:r>
            <w:r w:rsidR="001621BE">
              <w:rPr>
                <w:lang w:val="uk-UA"/>
              </w:rPr>
              <w:t>я, культури та освіти під укриття;</w:t>
            </w:r>
          </w:p>
          <w:p w14:paraId="4B178658" w14:textId="2148ADC4" w:rsidR="001621BE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 Р</w:t>
            </w:r>
            <w:r w:rsidR="00BF16E5">
              <w:rPr>
                <w:lang w:val="uk-UA"/>
              </w:rPr>
              <w:t>оботи з підтримання у готовності захисних споруд цивільного захисту, до використання за призначенням та їх експлуатації, пристосування існуючих наземних або підземних приміщень під найпростіші укриття;</w:t>
            </w:r>
          </w:p>
          <w:p w14:paraId="25B7964E" w14:textId="7C3EF438" w:rsidR="001621BE" w:rsidRPr="001621BE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="00BF16E5" w:rsidRPr="00BF16E5">
              <w:rPr>
                <w:lang w:val="uk-UA"/>
              </w:rPr>
              <w:t xml:space="preserve">Будівництво захисних </w:t>
            </w:r>
            <w:r w:rsidR="00BF16E5" w:rsidRPr="00BF16E5">
              <w:rPr>
                <w:lang w:val="uk-UA"/>
              </w:rPr>
              <w:lastRenderedPageBreak/>
              <w:t xml:space="preserve">споруд цивільного захисту, </w:t>
            </w:r>
            <w:proofErr w:type="spellStart"/>
            <w:r w:rsidR="00BF16E5" w:rsidRPr="00BF16E5">
              <w:rPr>
                <w:lang w:val="uk-UA"/>
              </w:rPr>
              <w:t>швидкоспоруджуваних</w:t>
            </w:r>
            <w:proofErr w:type="spellEnd"/>
            <w:r w:rsidR="00BF16E5" w:rsidRPr="00BF16E5">
              <w:rPr>
                <w:lang w:val="uk-UA"/>
              </w:rPr>
              <w:t xml:space="preserve"> захисних споруд цивільного захисту та створення найпростіших </w:t>
            </w:r>
            <w:proofErr w:type="spellStart"/>
            <w:r w:rsidR="00BF16E5" w:rsidRPr="00BF16E5">
              <w:rPr>
                <w:lang w:val="uk-UA"/>
              </w:rPr>
              <w:t>укриттів</w:t>
            </w:r>
            <w:proofErr w:type="spellEnd"/>
            <w:r w:rsidR="00BF16E5" w:rsidRPr="00BF16E5"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44EC728A" w14:textId="162BF524" w:rsidR="00C57B10" w:rsidRDefault="001621BE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2E0778">
              <w:rPr>
                <w:lang w:val="uk-UA"/>
              </w:rPr>
              <w:t xml:space="preserve"> </w:t>
            </w:r>
            <w:r w:rsidR="00C57B10">
              <w:rPr>
                <w:lang w:val="uk-UA"/>
              </w:rPr>
              <w:t>ч.</w:t>
            </w:r>
          </w:p>
          <w:p w14:paraId="776DB4A0" w14:textId="1D32E79F" w:rsidR="000E248C" w:rsidRPr="002A411C" w:rsidRDefault="00C57B10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/міс</w:t>
            </w:r>
          </w:p>
        </w:tc>
        <w:tc>
          <w:tcPr>
            <w:tcW w:w="567" w:type="dxa"/>
            <w:noWrap/>
          </w:tcPr>
          <w:p w14:paraId="0F0E05A1" w14:textId="56E7231D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27FABC6B" w14:textId="7C3AED44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591B20EC" w14:textId="7BAD52D2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3F50F0CA" w14:textId="77C7646D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громади</w:t>
            </w:r>
            <w:r w:rsidR="002E0778">
              <w:rPr>
                <w:lang w:val="uk-UA"/>
              </w:rPr>
              <w:t xml:space="preserve"> Тростянецької  МТГ</w:t>
            </w:r>
          </w:p>
        </w:tc>
        <w:tc>
          <w:tcPr>
            <w:tcW w:w="1275" w:type="dxa"/>
          </w:tcPr>
          <w:p w14:paraId="2BF55891" w14:textId="336175AB" w:rsidR="000E248C" w:rsidRPr="002A411C" w:rsidRDefault="002E0778" w:rsidP="002E077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</w:t>
            </w:r>
            <w:proofErr w:type="spellStart"/>
            <w:r>
              <w:rPr>
                <w:lang w:val="uk-UA"/>
              </w:rPr>
              <w:t>обл</w:t>
            </w:r>
            <w:proofErr w:type="spellEnd"/>
            <w:r>
              <w:rPr>
                <w:lang w:val="uk-UA"/>
              </w:rPr>
              <w:t xml:space="preserve">, м. </w:t>
            </w:r>
            <w:proofErr w:type="spellStart"/>
            <w:r>
              <w:rPr>
                <w:lang w:val="uk-UA"/>
              </w:rPr>
              <w:t>Тростянець</w:t>
            </w:r>
            <w:r w:rsidR="00C57B10">
              <w:rPr>
                <w:lang w:val="uk-UA"/>
              </w:rPr>
              <w:t>вул</w:t>
            </w:r>
            <w:proofErr w:type="spellEnd"/>
            <w:r w:rsidR="00C57B10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="00C57B10">
              <w:rPr>
                <w:lang w:val="uk-UA"/>
              </w:rPr>
              <w:t>Вознесен-ська</w:t>
            </w:r>
            <w:proofErr w:type="spellEnd"/>
            <w:r w:rsidR="00C57B10">
              <w:rPr>
                <w:lang w:val="uk-UA"/>
              </w:rPr>
              <w:t xml:space="preserve"> 72</w:t>
            </w:r>
          </w:p>
        </w:tc>
        <w:tc>
          <w:tcPr>
            <w:tcW w:w="993" w:type="dxa"/>
          </w:tcPr>
          <w:p w14:paraId="60A2F77C" w14:textId="391DD7CB" w:rsidR="000E248C" w:rsidRPr="002A411C" w:rsidRDefault="00C57B10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02D67BE5" w14:textId="48EC581E" w:rsidR="000E248C" w:rsidRPr="002A411C" w:rsidRDefault="00C57B10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</w:t>
            </w:r>
            <w:proofErr w:type="spellStart"/>
            <w:r>
              <w:rPr>
                <w:lang w:val="uk-UA"/>
              </w:rPr>
              <w:t>Тростя-нецьке</w:t>
            </w:r>
            <w:proofErr w:type="spellEnd"/>
            <w:r>
              <w:rPr>
                <w:lang w:val="uk-UA"/>
              </w:rPr>
              <w:t xml:space="preserve"> ЖЕУ»</w:t>
            </w:r>
          </w:p>
        </w:tc>
        <w:tc>
          <w:tcPr>
            <w:tcW w:w="851" w:type="dxa"/>
          </w:tcPr>
          <w:p w14:paraId="55654222" w14:textId="1E2D4F22" w:rsidR="000E248C" w:rsidRPr="002A411C" w:rsidRDefault="005C159E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9" w:type="dxa"/>
            <w:noWrap/>
          </w:tcPr>
          <w:p w14:paraId="795BAFD8" w14:textId="27F7CC8F" w:rsidR="000E248C" w:rsidRPr="002A411C" w:rsidRDefault="00DC5E9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16E5" w:rsidRPr="002A411C" w14:paraId="08F3CCE1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13EC2BEB" w14:textId="17F77313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310" w:type="dxa"/>
            <w:gridSpan w:val="2"/>
            <w:noWrap/>
          </w:tcPr>
          <w:p w14:paraId="665D8CD8" w14:textId="618FCF83" w:rsidR="00BF16E5" w:rsidRDefault="00C57B10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«Чисте місто»</w:t>
            </w:r>
          </w:p>
        </w:tc>
        <w:tc>
          <w:tcPr>
            <w:tcW w:w="1559" w:type="dxa"/>
            <w:gridSpan w:val="2"/>
            <w:noWrap/>
          </w:tcPr>
          <w:p w14:paraId="2DF11655" w14:textId="6DB204F1" w:rsidR="00BF16E5" w:rsidRDefault="00823FF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69812AE6" w14:textId="5C255E7B" w:rsidR="00823FF6" w:rsidRDefault="002E0778" w:rsidP="00823FF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823FF6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349971E9" w14:textId="64ADF824" w:rsidR="00BF16E5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823FF6" w:rsidRPr="00823FF6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14F288E2" w14:textId="074963C4" w:rsidR="00823FF6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823FF6">
              <w:t xml:space="preserve"> </w:t>
            </w:r>
            <w:r w:rsidR="00823FF6" w:rsidRPr="00823FF6">
              <w:rPr>
                <w:lang w:val="uk-UA"/>
              </w:rPr>
              <w:t xml:space="preserve">Упорядкування, відновлення та благоустрій прибережних смуг, природних джерел та водоймищ, </w:t>
            </w:r>
            <w:proofErr w:type="spellStart"/>
            <w:r w:rsidR="00823FF6" w:rsidRPr="00823FF6">
              <w:rPr>
                <w:lang w:val="uk-UA"/>
              </w:rPr>
              <w:t>русел</w:t>
            </w:r>
            <w:proofErr w:type="spellEnd"/>
            <w:r w:rsidR="00823FF6" w:rsidRPr="00823FF6">
              <w:rPr>
                <w:lang w:val="uk-UA"/>
              </w:rPr>
              <w:t xml:space="preserve"> річок, укріплення дамб, мостових споруд</w:t>
            </w:r>
            <w:r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3779FCF3" w14:textId="4B3A85D5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20/міс</w:t>
            </w:r>
          </w:p>
        </w:tc>
        <w:tc>
          <w:tcPr>
            <w:tcW w:w="567" w:type="dxa"/>
            <w:noWrap/>
          </w:tcPr>
          <w:p w14:paraId="5DE9CE9E" w14:textId="1F2D071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6DA86328" w14:textId="1D758E24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6FF0D49D" w14:textId="41DAC8EE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05197836" w14:textId="72E6D31D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D2555C2" w14:textId="0C79462B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обл., м. Тростянець, в</w:t>
            </w:r>
            <w:r w:rsidR="00D01BA9">
              <w:rPr>
                <w:lang w:val="uk-UA"/>
              </w:rPr>
              <w:t>ул. Виселок Веселе, 15</w:t>
            </w:r>
          </w:p>
        </w:tc>
        <w:tc>
          <w:tcPr>
            <w:tcW w:w="993" w:type="dxa"/>
          </w:tcPr>
          <w:p w14:paraId="5C57B869" w14:textId="5FB4C6E9" w:rsidR="00BF16E5" w:rsidRPr="002A411C" w:rsidRDefault="00D01BA9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2C4A722E" w14:textId="2CD2A6CE" w:rsidR="00BF16E5" w:rsidRPr="002A411C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«Чисте місто»</w:t>
            </w:r>
          </w:p>
        </w:tc>
        <w:tc>
          <w:tcPr>
            <w:tcW w:w="851" w:type="dxa"/>
          </w:tcPr>
          <w:p w14:paraId="3F0B26FA" w14:textId="2855F43F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9" w:type="dxa"/>
            <w:noWrap/>
          </w:tcPr>
          <w:p w14:paraId="29E31D9D" w14:textId="0487CC5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16E5" w:rsidRPr="002A411C" w14:paraId="67C52735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375C7257" w14:textId="0B065DDF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310" w:type="dxa"/>
            <w:gridSpan w:val="2"/>
            <w:noWrap/>
          </w:tcPr>
          <w:p w14:paraId="709B53A9" w14:textId="14ACDCC0" w:rsidR="00BF16E5" w:rsidRDefault="00D01BA9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«Міська ритуальна служба»</w:t>
            </w:r>
          </w:p>
        </w:tc>
        <w:tc>
          <w:tcPr>
            <w:tcW w:w="1559" w:type="dxa"/>
            <w:gridSpan w:val="2"/>
            <w:noWrap/>
          </w:tcPr>
          <w:p w14:paraId="11E5755B" w14:textId="16F03B11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72CD141C" w14:textId="3BFFDB9C" w:rsidR="0029591A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29591A" w:rsidRPr="0029591A">
              <w:rPr>
                <w:lang w:val="uk-UA"/>
              </w:rPr>
              <w:t>Роботи з підтримання в належному стані пам’ятників та могил громадян, які загинули внаслідок бойових дій;</w:t>
            </w:r>
          </w:p>
          <w:p w14:paraId="2AD3DA62" w14:textId="7B19593E" w:rsidR="0029591A" w:rsidRDefault="002E0778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29591A" w:rsidRPr="0029591A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  <w:r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1C6DAF88" w14:textId="171473A0" w:rsidR="00BF16E5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567" w:type="dxa"/>
            <w:noWrap/>
          </w:tcPr>
          <w:p w14:paraId="36F3A449" w14:textId="06A4846A" w:rsidR="00BF16E5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3BF260FB" w14:textId="70788E54" w:rsidR="00BF16E5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5C7F5C91" w14:textId="5BF912B7" w:rsidR="00BF16E5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1D0F0949" w14:textId="35C95778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</w:t>
            </w:r>
            <w:r w:rsidR="002E0778">
              <w:rPr>
                <w:lang w:val="uk-UA"/>
              </w:rPr>
              <w:t>ї</w:t>
            </w:r>
            <w:r w:rsidR="002E0778" w:rsidRPr="002E0778">
              <w:rPr>
                <w:lang w:val="uk-UA"/>
              </w:rPr>
              <w:t xml:space="preserve">  МТГ</w:t>
            </w:r>
          </w:p>
        </w:tc>
        <w:tc>
          <w:tcPr>
            <w:tcW w:w="1275" w:type="dxa"/>
          </w:tcPr>
          <w:p w14:paraId="64E3EA7E" w14:textId="5709F083" w:rsidR="00BF16E5" w:rsidRPr="002A411C" w:rsidRDefault="002E077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обл., м. Тростянець,  в</w:t>
            </w:r>
            <w:r w:rsidR="0029591A">
              <w:rPr>
                <w:lang w:val="uk-UA"/>
              </w:rPr>
              <w:t>ул. Благовіщенська</w:t>
            </w:r>
            <w:r w:rsidR="003163E2">
              <w:rPr>
                <w:lang w:val="uk-UA"/>
              </w:rPr>
              <w:t>,</w:t>
            </w:r>
            <w:r w:rsidR="0029591A">
              <w:rPr>
                <w:lang w:val="uk-UA"/>
              </w:rPr>
              <w:t xml:space="preserve"> 30</w:t>
            </w:r>
          </w:p>
        </w:tc>
        <w:tc>
          <w:tcPr>
            <w:tcW w:w="993" w:type="dxa"/>
          </w:tcPr>
          <w:p w14:paraId="16A7CDBA" w14:textId="387A20FC" w:rsidR="00BF16E5" w:rsidRPr="002A411C" w:rsidRDefault="0029591A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3E8C05E7" w14:textId="667F6122" w:rsidR="00BF16E5" w:rsidRPr="002A411C" w:rsidRDefault="0029591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КП ТМР «Міська ритуальна служба»</w:t>
            </w:r>
          </w:p>
        </w:tc>
        <w:tc>
          <w:tcPr>
            <w:tcW w:w="851" w:type="dxa"/>
          </w:tcPr>
          <w:p w14:paraId="1CCB44A3" w14:textId="77777777" w:rsidR="00BF16E5" w:rsidRDefault="00BF16E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3D14F343" w14:textId="77777777" w:rsidR="00BF16E5" w:rsidRDefault="00BF16E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A411C" w14:paraId="5369C942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4DA023D7" w14:textId="552FD299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10" w:type="dxa"/>
            <w:gridSpan w:val="2"/>
            <w:noWrap/>
          </w:tcPr>
          <w:p w14:paraId="138BCCC5" w14:textId="00842F81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</w:t>
            </w:r>
            <w:proofErr w:type="spellStart"/>
            <w:r w:rsidR="002E0778">
              <w:rPr>
                <w:lang w:val="uk-UA"/>
              </w:rPr>
              <w:t>Тростянецькомунсервіс</w:t>
            </w:r>
            <w:proofErr w:type="spellEnd"/>
            <w:r w:rsidR="002E0778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14:paraId="753B56FD" w14:textId="62F7E3A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Тростянецької </w:t>
            </w:r>
            <w:r w:rsidR="002E0778">
              <w:rPr>
                <w:lang w:val="uk-UA"/>
              </w:rPr>
              <w:t>М</w:t>
            </w:r>
            <w:r>
              <w:rPr>
                <w:lang w:val="uk-UA"/>
              </w:rPr>
              <w:t>ТГ</w:t>
            </w:r>
          </w:p>
        </w:tc>
        <w:tc>
          <w:tcPr>
            <w:tcW w:w="2835" w:type="dxa"/>
            <w:noWrap/>
          </w:tcPr>
          <w:p w14:paraId="671684C0" w14:textId="7E2989A9" w:rsidR="00982F54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982F54" w:rsidRPr="0084002A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  <w:r>
              <w:rPr>
                <w:lang w:val="uk-UA"/>
              </w:rPr>
              <w:t>;</w:t>
            </w:r>
          </w:p>
          <w:p w14:paraId="3D239E01" w14:textId="7849A241" w:rsidR="00982F54" w:rsidRPr="0084002A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982F54" w:rsidRPr="0084002A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0085154F" w14:textId="39F197F5" w:rsidR="00982F54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982F54" w:rsidRPr="0084002A">
              <w:rPr>
                <w:lang w:val="uk-UA"/>
              </w:rPr>
              <w:t>Заготівля дров для соціально незахищених верств населення та ВПО;</w:t>
            </w:r>
          </w:p>
        </w:tc>
        <w:tc>
          <w:tcPr>
            <w:tcW w:w="851" w:type="dxa"/>
          </w:tcPr>
          <w:p w14:paraId="0C8F32AC" w14:textId="1755907B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567" w:type="dxa"/>
            <w:noWrap/>
          </w:tcPr>
          <w:p w14:paraId="6C97A216" w14:textId="6C2C8A1D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103214C7" w14:textId="03BB60D1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6C53CC04" w14:textId="467DE327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65C6985B" w14:textId="02EDB96D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7927395F" w14:textId="7BB1E761" w:rsidR="002E0778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2E0778">
              <w:rPr>
                <w:lang w:val="uk-UA"/>
              </w:rPr>
              <w:t>Сумська обл.,</w:t>
            </w:r>
            <w:r>
              <w:rPr>
                <w:lang w:val="uk-UA"/>
              </w:rPr>
              <w:t xml:space="preserve"> </w:t>
            </w:r>
            <w:r w:rsidRPr="002E0778">
              <w:rPr>
                <w:lang w:val="uk-UA"/>
              </w:rPr>
              <w:t xml:space="preserve">м. Тростянець,  </w:t>
            </w:r>
          </w:p>
          <w:p w14:paraId="0ECFD246" w14:textId="5B968ED0" w:rsidR="00982F54" w:rsidRDefault="002E0778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982F54">
              <w:rPr>
                <w:lang w:val="uk-UA"/>
              </w:rPr>
              <w:t>ул. Благовіщенська</w:t>
            </w:r>
            <w:r w:rsidR="003163E2">
              <w:rPr>
                <w:lang w:val="uk-UA"/>
              </w:rPr>
              <w:t>,</w:t>
            </w:r>
            <w:r w:rsidR="00982F54">
              <w:rPr>
                <w:lang w:val="uk-UA"/>
              </w:rPr>
              <w:t xml:space="preserve"> 30</w:t>
            </w:r>
          </w:p>
        </w:tc>
        <w:tc>
          <w:tcPr>
            <w:tcW w:w="993" w:type="dxa"/>
          </w:tcPr>
          <w:p w14:paraId="55C27A88" w14:textId="720DCAC4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20E3889A" w14:textId="48053991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</w:t>
            </w:r>
            <w:proofErr w:type="spellStart"/>
            <w:r w:rsidR="00C42D10">
              <w:rPr>
                <w:lang w:val="uk-UA"/>
              </w:rPr>
              <w:t>Тростянецькомунсервіс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851" w:type="dxa"/>
          </w:tcPr>
          <w:p w14:paraId="53FC4393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0FB9511F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644FC3" w:rsidRPr="002A411C" w14:paraId="14084290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09A5BE34" w14:textId="26AF238E" w:rsidR="00644FC3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10" w:type="dxa"/>
            <w:gridSpan w:val="2"/>
            <w:noWrap/>
          </w:tcPr>
          <w:p w14:paraId="367E7E00" w14:textId="1F824EFB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ДП «Елегія» КП ТМР </w:t>
            </w:r>
            <w:r w:rsidR="00C42D10">
              <w:rPr>
                <w:lang w:val="uk-UA"/>
              </w:rPr>
              <w:t>«</w:t>
            </w:r>
            <w:r>
              <w:rPr>
                <w:lang w:val="uk-UA"/>
              </w:rPr>
              <w:t>Тростянецьке ЖЕУ</w:t>
            </w:r>
            <w:r w:rsidR="00C42D10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14:paraId="2DB486D0" w14:textId="2BAD90FA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 xml:space="preserve">Територія Тростянецької </w:t>
            </w:r>
            <w:r w:rsidR="002E0778">
              <w:rPr>
                <w:lang w:val="uk-UA"/>
              </w:rPr>
              <w:t>М</w:t>
            </w:r>
            <w:r w:rsidRPr="00644FC3">
              <w:rPr>
                <w:lang w:val="uk-UA"/>
              </w:rPr>
              <w:t>ТГ</w:t>
            </w:r>
          </w:p>
        </w:tc>
        <w:tc>
          <w:tcPr>
            <w:tcW w:w="2835" w:type="dxa"/>
            <w:noWrap/>
          </w:tcPr>
          <w:p w14:paraId="1143EC0C" w14:textId="016F3F97" w:rsidR="00644FC3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644FC3" w:rsidRPr="00644FC3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</w:t>
            </w:r>
            <w:r>
              <w:rPr>
                <w:lang w:val="uk-UA"/>
              </w:rPr>
              <w:t>;</w:t>
            </w:r>
          </w:p>
          <w:p w14:paraId="40FA86DF" w14:textId="23E72B0C" w:rsidR="00644FC3" w:rsidRPr="00644FC3" w:rsidRDefault="00C42D10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 З</w:t>
            </w:r>
            <w:r w:rsidR="00644FC3" w:rsidRPr="00644FC3">
              <w:rPr>
                <w:lang w:val="uk-UA"/>
              </w:rPr>
              <w:t>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>
              <w:rPr>
                <w:lang w:val="uk-UA"/>
              </w:rPr>
              <w:t>;</w:t>
            </w:r>
          </w:p>
          <w:p w14:paraId="01A4B7FA" w14:textId="3EB8AE1B" w:rsidR="00644FC3" w:rsidRPr="0084002A" w:rsidRDefault="00C42D10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644FC3" w:rsidRPr="00644FC3">
              <w:rPr>
                <w:lang w:val="uk-UA"/>
              </w:rPr>
              <w:t>Розвантаження, фасування та роздача гуманітарної</w:t>
            </w:r>
            <w:r w:rsidR="00644FC3">
              <w:rPr>
                <w:lang w:val="uk-UA"/>
              </w:rPr>
              <w:t xml:space="preserve"> </w:t>
            </w:r>
            <w:r w:rsidR="00644FC3" w:rsidRPr="00644FC3">
              <w:rPr>
                <w:lang w:val="uk-UA"/>
              </w:rPr>
              <w:t>(благодійної) допомоги</w:t>
            </w:r>
            <w:r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2732A034" w14:textId="1ED89487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567" w:type="dxa"/>
            <w:noWrap/>
          </w:tcPr>
          <w:p w14:paraId="5C38AF13" w14:textId="75C6C21A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05A15C7C" w14:textId="65114F16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1A65C47C" w14:textId="6413F1B5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4D2F8ECE" w14:textId="48EE9ACA" w:rsidR="00644FC3" w:rsidRP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48652CC" w14:textId="0FD17355" w:rsidR="00644FC3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 xml:space="preserve">Сумська обл., м. </w:t>
            </w:r>
            <w:proofErr w:type="spellStart"/>
            <w:r w:rsidRPr="00C42D10">
              <w:rPr>
                <w:lang w:val="uk-UA"/>
              </w:rPr>
              <w:t>Тростянец</w:t>
            </w:r>
            <w:r>
              <w:rPr>
                <w:lang w:val="uk-UA"/>
              </w:rPr>
              <w:t>ь,в</w:t>
            </w:r>
            <w:r w:rsidR="00644FC3">
              <w:rPr>
                <w:lang w:val="uk-UA"/>
              </w:rPr>
              <w:t>ул</w:t>
            </w:r>
            <w:proofErr w:type="spellEnd"/>
            <w:r w:rsidR="00644FC3">
              <w:rPr>
                <w:lang w:val="uk-UA"/>
              </w:rPr>
              <w:t xml:space="preserve">. </w:t>
            </w:r>
            <w:r w:rsidR="003163E2">
              <w:rPr>
                <w:lang w:val="uk-UA"/>
              </w:rPr>
              <w:t>Заводська, 1</w:t>
            </w:r>
          </w:p>
        </w:tc>
        <w:tc>
          <w:tcPr>
            <w:tcW w:w="993" w:type="dxa"/>
          </w:tcPr>
          <w:p w14:paraId="20232D69" w14:textId="5F3C7E49" w:rsidR="00644FC3" w:rsidRPr="0084002A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0091CBB2" w14:textId="31C6CB53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Директор ДП «Елегія» КП ТМР </w:t>
            </w:r>
            <w:r w:rsidR="00C42D10">
              <w:rPr>
                <w:lang w:val="uk-UA"/>
              </w:rPr>
              <w:t>«</w:t>
            </w:r>
            <w:r>
              <w:rPr>
                <w:lang w:val="uk-UA"/>
              </w:rPr>
              <w:t>Тростянецьке ЖЕУ</w:t>
            </w:r>
            <w:r w:rsidR="00C42D10">
              <w:rPr>
                <w:lang w:val="uk-UA"/>
              </w:rPr>
              <w:t>»</w:t>
            </w:r>
          </w:p>
        </w:tc>
        <w:tc>
          <w:tcPr>
            <w:tcW w:w="851" w:type="dxa"/>
          </w:tcPr>
          <w:p w14:paraId="74402821" w14:textId="77777777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5C506A3B" w14:textId="77777777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55D96807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24541A18" w14:textId="27F3CE9C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310" w:type="dxa"/>
            <w:gridSpan w:val="2"/>
            <w:noWrap/>
          </w:tcPr>
          <w:p w14:paraId="4979E30F" w14:textId="1680AFFB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Тростянецької міської ради</w:t>
            </w:r>
          </w:p>
        </w:tc>
        <w:tc>
          <w:tcPr>
            <w:tcW w:w="1559" w:type="dxa"/>
            <w:gridSpan w:val="2"/>
            <w:noWrap/>
          </w:tcPr>
          <w:p w14:paraId="64089635" w14:textId="321D6B21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28AB73A7" w14:textId="4D193DD1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982F54" w:rsidRPr="0029591A">
              <w:rPr>
                <w:lang w:val="uk-UA"/>
              </w:rPr>
              <w:t>Роботи із забезпечення функціонування «Пунктів Незламності»</w:t>
            </w:r>
            <w:r>
              <w:rPr>
                <w:lang w:val="uk-UA"/>
              </w:rPr>
              <w:t>;</w:t>
            </w:r>
          </w:p>
          <w:p w14:paraId="0AE06EB7" w14:textId="77777777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 З</w:t>
            </w:r>
            <w:r w:rsidR="00982F54" w:rsidRPr="00EA0567">
              <w:rPr>
                <w:lang w:val="uk-UA"/>
              </w:rPr>
              <w:t>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>
              <w:rPr>
                <w:lang w:val="uk-UA"/>
              </w:rPr>
              <w:t xml:space="preserve">; </w:t>
            </w:r>
          </w:p>
          <w:p w14:paraId="38774E57" w14:textId="4D72C8EF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982F54" w:rsidRPr="00982F54">
              <w:rPr>
                <w:lang w:val="uk-UA"/>
              </w:rPr>
              <w:t>Розвантаження, фасування та роздача</w:t>
            </w:r>
            <w:r>
              <w:rPr>
                <w:lang w:val="uk-UA"/>
              </w:rPr>
              <w:t xml:space="preserve"> г</w:t>
            </w:r>
            <w:r w:rsidR="00982F54" w:rsidRPr="00982F54">
              <w:rPr>
                <w:lang w:val="uk-UA"/>
              </w:rPr>
              <w:t>уманітарної</w:t>
            </w:r>
            <w:r>
              <w:rPr>
                <w:lang w:val="uk-UA"/>
              </w:rPr>
              <w:t xml:space="preserve"> </w:t>
            </w:r>
            <w:r w:rsidR="00982F54" w:rsidRPr="00982F54">
              <w:rPr>
                <w:lang w:val="uk-UA"/>
              </w:rPr>
              <w:t>(благодійної) допомоги;</w:t>
            </w:r>
          </w:p>
        </w:tc>
        <w:tc>
          <w:tcPr>
            <w:tcW w:w="851" w:type="dxa"/>
          </w:tcPr>
          <w:p w14:paraId="54052656" w14:textId="7368481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567" w:type="dxa"/>
            <w:noWrap/>
          </w:tcPr>
          <w:p w14:paraId="649C9D10" w14:textId="02A2072E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67425743" w14:textId="1CFA100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771A871E" w14:textId="4044DB38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4FBE8BAC" w14:textId="56B315AA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5C013666" w14:textId="2F74A60D" w:rsidR="00982F54" w:rsidRPr="002A411C" w:rsidRDefault="00C42D10" w:rsidP="00C42D1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</w:t>
            </w:r>
            <w:r>
              <w:rPr>
                <w:lang w:val="uk-UA"/>
              </w:rPr>
              <w:t>, 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Вознесен-ська</w:t>
            </w:r>
            <w:proofErr w:type="spellEnd"/>
            <w:r w:rsidR="00621FB7">
              <w:rPr>
                <w:lang w:val="uk-UA"/>
              </w:rPr>
              <w:t>,</w:t>
            </w:r>
            <w:r w:rsidR="003163E2">
              <w:rPr>
                <w:lang w:val="uk-UA"/>
              </w:rPr>
              <w:t xml:space="preserve"> 53а</w:t>
            </w:r>
          </w:p>
        </w:tc>
        <w:tc>
          <w:tcPr>
            <w:tcW w:w="993" w:type="dxa"/>
          </w:tcPr>
          <w:p w14:paraId="3590DCFE" w14:textId="61D57DA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117AD25F" w14:textId="4101CD3F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освіти</w:t>
            </w:r>
            <w:r w:rsidR="00C42D10">
              <w:rPr>
                <w:lang w:val="uk-UA"/>
              </w:rPr>
              <w:t xml:space="preserve"> Тростянецької міської ради</w:t>
            </w:r>
          </w:p>
        </w:tc>
        <w:tc>
          <w:tcPr>
            <w:tcW w:w="851" w:type="dxa"/>
          </w:tcPr>
          <w:p w14:paraId="2FE52EAD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063C641D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57D6753A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1078B6ED" w14:textId="4F4A1036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310" w:type="dxa"/>
            <w:gridSpan w:val="2"/>
            <w:noWrap/>
          </w:tcPr>
          <w:p w14:paraId="020E6889" w14:textId="7C50C0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культури, туризму, молоді та спорту Т</w:t>
            </w:r>
            <w:r w:rsidR="00C42D10">
              <w:rPr>
                <w:lang w:val="uk-UA"/>
              </w:rPr>
              <w:t xml:space="preserve">ростянецької міської ради </w:t>
            </w:r>
          </w:p>
        </w:tc>
        <w:tc>
          <w:tcPr>
            <w:tcW w:w="1559" w:type="dxa"/>
            <w:gridSpan w:val="2"/>
            <w:noWrap/>
          </w:tcPr>
          <w:p w14:paraId="7DCCF95A" w14:textId="7267AC2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B1377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366F362B" w14:textId="2FD68AEA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982F54" w:rsidRPr="002D3422">
              <w:rPr>
                <w:lang w:val="uk-UA"/>
              </w:rPr>
              <w:t>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>
              <w:rPr>
                <w:lang w:val="uk-UA"/>
              </w:rPr>
              <w:t>;</w:t>
            </w:r>
          </w:p>
          <w:p w14:paraId="3B86EAA2" w14:textId="6AF34BED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982F54" w:rsidRPr="00982F54">
              <w:rPr>
                <w:lang w:val="uk-UA"/>
              </w:rPr>
              <w:t>Розвантаження,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982F54" w:rsidRPr="00982F54">
              <w:rPr>
                <w:lang w:val="uk-UA"/>
              </w:rPr>
              <w:t>(благодійної) допомоги;</w:t>
            </w:r>
          </w:p>
        </w:tc>
        <w:tc>
          <w:tcPr>
            <w:tcW w:w="851" w:type="dxa"/>
          </w:tcPr>
          <w:p w14:paraId="41E419D9" w14:textId="1A53F3B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567" w:type="dxa"/>
            <w:noWrap/>
          </w:tcPr>
          <w:p w14:paraId="66C0813B" w14:textId="5772138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022AA7C1" w14:textId="4E650F7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39723922" w14:textId="160F431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6E0692A9" w14:textId="138D1A6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9DDC7EE" w14:textId="2D2AD688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</w:t>
            </w:r>
            <w:r>
              <w:rPr>
                <w:lang w:val="uk-UA"/>
              </w:rPr>
              <w:t>,</w:t>
            </w:r>
          </w:p>
          <w:p w14:paraId="0D354EEA" w14:textId="5DA4990E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3" w:type="dxa"/>
          </w:tcPr>
          <w:p w14:paraId="512121AD" w14:textId="56429782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7F15CC4D" w14:textId="0FE44C12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культури, туризму, молоді та спорту </w:t>
            </w:r>
            <w:r w:rsidR="00C42D10">
              <w:rPr>
                <w:lang w:val="uk-UA"/>
              </w:rPr>
              <w:t>Тростянецької міської ради</w:t>
            </w:r>
          </w:p>
        </w:tc>
        <w:tc>
          <w:tcPr>
            <w:tcW w:w="851" w:type="dxa"/>
          </w:tcPr>
          <w:p w14:paraId="024B99BE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955B390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62D00377" w14:textId="77777777" w:rsidTr="003B35E2">
        <w:trPr>
          <w:gridAfter w:val="1"/>
          <w:wAfter w:w="34" w:type="dxa"/>
          <w:trHeight w:val="300"/>
        </w:trPr>
        <w:tc>
          <w:tcPr>
            <w:tcW w:w="674" w:type="dxa"/>
            <w:gridSpan w:val="2"/>
            <w:noWrap/>
          </w:tcPr>
          <w:p w14:paraId="02F549D2" w14:textId="675CC3C7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310" w:type="dxa"/>
            <w:gridSpan w:val="2"/>
            <w:noWrap/>
          </w:tcPr>
          <w:p w14:paraId="171DA468" w14:textId="1851666C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КЗ «Центр культурних послуг» ТМР</w:t>
            </w:r>
          </w:p>
        </w:tc>
        <w:tc>
          <w:tcPr>
            <w:tcW w:w="1559" w:type="dxa"/>
            <w:gridSpan w:val="2"/>
            <w:noWrap/>
          </w:tcPr>
          <w:p w14:paraId="6738D637" w14:textId="3F441B5F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06594152" w14:textId="60BF22A4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982F54"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</w:p>
          <w:p w14:paraId="0A7EE1D0" w14:textId="169C6B31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982F54" w:rsidRPr="00982F54">
              <w:rPr>
                <w:lang w:val="uk-UA"/>
              </w:rPr>
              <w:t>Розвантаження, фасування та роздача гуманітарної</w:t>
            </w:r>
            <w:r>
              <w:rPr>
                <w:lang w:val="uk-UA"/>
              </w:rPr>
              <w:t xml:space="preserve"> </w:t>
            </w:r>
            <w:r w:rsidR="00982F54" w:rsidRPr="00982F54">
              <w:rPr>
                <w:lang w:val="uk-UA"/>
              </w:rPr>
              <w:t>(благодійної) допомоги;</w:t>
            </w:r>
          </w:p>
        </w:tc>
        <w:tc>
          <w:tcPr>
            <w:tcW w:w="851" w:type="dxa"/>
          </w:tcPr>
          <w:p w14:paraId="40A99645" w14:textId="1C412FBA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25/міс.</w:t>
            </w:r>
          </w:p>
        </w:tc>
        <w:tc>
          <w:tcPr>
            <w:tcW w:w="567" w:type="dxa"/>
            <w:noWrap/>
          </w:tcPr>
          <w:p w14:paraId="44F6A743" w14:textId="6E049E0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457B9925" w14:textId="422F9A1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31AEF82F" w14:textId="3736F72A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2073F174" w14:textId="79D9772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51AEAB65" w14:textId="7E412098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Тростянець,</w:t>
            </w:r>
          </w:p>
          <w:p w14:paraId="1B02A278" w14:textId="5DA77DB3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3" w:type="dxa"/>
          </w:tcPr>
          <w:p w14:paraId="4F1F9954" w14:textId="53BB2B45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5" w:type="dxa"/>
            <w:noWrap/>
          </w:tcPr>
          <w:p w14:paraId="0A4A0D27" w14:textId="271A5E9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КЗ «Центр культурних послуг» ТМР</w:t>
            </w:r>
          </w:p>
        </w:tc>
        <w:tc>
          <w:tcPr>
            <w:tcW w:w="851" w:type="dxa"/>
          </w:tcPr>
          <w:p w14:paraId="55E73848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266F4F4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982F54" w:rsidRPr="0029591A" w14:paraId="64DA2BFE" w14:textId="77777777" w:rsidTr="003B35E2">
        <w:trPr>
          <w:gridAfter w:val="1"/>
          <w:wAfter w:w="34" w:type="dxa"/>
          <w:trHeight w:val="2226"/>
        </w:trPr>
        <w:tc>
          <w:tcPr>
            <w:tcW w:w="674" w:type="dxa"/>
            <w:gridSpan w:val="2"/>
            <w:noWrap/>
          </w:tcPr>
          <w:p w14:paraId="15E627B6" w14:textId="6CCF932A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310" w:type="dxa"/>
            <w:gridSpan w:val="2"/>
            <w:noWrap/>
          </w:tcPr>
          <w:p w14:paraId="398E1FCC" w14:textId="09C8E6E9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3163E2">
              <w:rPr>
                <w:lang w:val="uk-UA"/>
              </w:rPr>
              <w:t>НП «Тростянецька міська лікарня»</w:t>
            </w:r>
            <w:r w:rsidR="00C42D10">
              <w:rPr>
                <w:lang w:val="uk-UA"/>
              </w:rPr>
              <w:t xml:space="preserve"> </w:t>
            </w:r>
            <w:r w:rsidR="003163E2">
              <w:rPr>
                <w:lang w:val="uk-UA"/>
              </w:rPr>
              <w:t>ТМР</w:t>
            </w:r>
          </w:p>
        </w:tc>
        <w:tc>
          <w:tcPr>
            <w:tcW w:w="1559" w:type="dxa"/>
            <w:gridSpan w:val="2"/>
            <w:noWrap/>
          </w:tcPr>
          <w:p w14:paraId="1C66B52C" w14:textId="2D335345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3714737A" w14:textId="5DB8480E" w:rsidR="00982F54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3163E2" w:rsidRPr="003163E2">
              <w:rPr>
                <w:lang w:val="uk-UA"/>
              </w:rPr>
              <w:t>Облаштування підвальних приміщень у багатоповерхових будинках, закладах охорони здоров’я, культури та освіти під укриття;</w:t>
            </w:r>
          </w:p>
          <w:p w14:paraId="622BA265" w14:textId="1FE2A8EC" w:rsidR="003163E2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3163E2" w:rsidRPr="00982F54">
              <w:rPr>
                <w:lang w:val="uk-UA"/>
              </w:rPr>
              <w:t>Розвантаження,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3163E2" w:rsidRPr="00982F54">
              <w:rPr>
                <w:lang w:val="uk-UA"/>
              </w:rPr>
              <w:t>(благодійної) допомоги</w:t>
            </w:r>
          </w:p>
          <w:p w14:paraId="2B410737" w14:textId="12E6B0AC" w:rsidR="003163E2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851" w:type="dxa"/>
          </w:tcPr>
          <w:p w14:paraId="78BEA597" w14:textId="1B72D85A" w:rsidR="00982F54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3163E2">
              <w:rPr>
                <w:lang w:val="uk-UA"/>
              </w:rPr>
              <w:t>/міс</w:t>
            </w:r>
          </w:p>
        </w:tc>
        <w:tc>
          <w:tcPr>
            <w:tcW w:w="567" w:type="dxa"/>
            <w:noWrap/>
          </w:tcPr>
          <w:p w14:paraId="44E37F2D" w14:textId="40FDA0A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6692BBC9" w14:textId="5D08BDF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263AF114" w14:textId="336CBFB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3E3F44B0" w14:textId="04BCE63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="002E0778"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3E381CCC" w14:textId="0D670177" w:rsidR="00C42D10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Тростянець,</w:t>
            </w:r>
          </w:p>
          <w:p w14:paraId="1C3AE52A" w14:textId="133AE354" w:rsidR="00982F54" w:rsidRPr="002A411C" w:rsidRDefault="00C42D10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Нескучан-ська</w:t>
            </w:r>
            <w:proofErr w:type="spellEnd"/>
            <w:r w:rsidR="003163E2">
              <w:rPr>
                <w:lang w:val="uk-UA"/>
              </w:rPr>
              <w:t xml:space="preserve"> 7</w:t>
            </w:r>
          </w:p>
        </w:tc>
        <w:tc>
          <w:tcPr>
            <w:tcW w:w="993" w:type="dxa"/>
          </w:tcPr>
          <w:p w14:paraId="1A762BD7" w14:textId="2C3F55A1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573FADDB" w14:textId="77777777" w:rsidR="003163E2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</w:t>
            </w:r>
            <w:proofErr w:type="spellStart"/>
            <w:r>
              <w:rPr>
                <w:lang w:val="uk-UA"/>
              </w:rPr>
              <w:t>Тростя-нецька</w:t>
            </w:r>
            <w:proofErr w:type="spellEnd"/>
            <w:r>
              <w:rPr>
                <w:lang w:val="uk-UA"/>
              </w:rPr>
              <w:t xml:space="preserve"> міська лікарня»</w:t>
            </w:r>
          </w:p>
          <w:p w14:paraId="427C97B2" w14:textId="62CFC183" w:rsidR="00982F54" w:rsidRPr="002A411C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ТМР </w:t>
            </w:r>
          </w:p>
        </w:tc>
        <w:tc>
          <w:tcPr>
            <w:tcW w:w="851" w:type="dxa"/>
          </w:tcPr>
          <w:p w14:paraId="40D4512B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C3ABFBB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B91D7E" w:rsidRPr="0029591A" w14:paraId="21428D17" w14:textId="77777777" w:rsidTr="003B35E2">
        <w:trPr>
          <w:gridAfter w:val="1"/>
          <w:wAfter w:w="34" w:type="dxa"/>
          <w:trHeight w:val="299"/>
        </w:trPr>
        <w:tc>
          <w:tcPr>
            <w:tcW w:w="674" w:type="dxa"/>
            <w:gridSpan w:val="2"/>
            <w:noWrap/>
          </w:tcPr>
          <w:p w14:paraId="5D7C7258" w14:textId="2E534D2C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310" w:type="dxa"/>
            <w:gridSpan w:val="2"/>
            <w:noWrap/>
          </w:tcPr>
          <w:p w14:paraId="0A3B9455" w14:textId="49BC6281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B91D7E">
              <w:rPr>
                <w:lang w:val="uk-UA"/>
              </w:rPr>
              <w:t xml:space="preserve">КНП «Тростянецький ЦПМД» ТМР  </w:t>
            </w:r>
          </w:p>
        </w:tc>
        <w:tc>
          <w:tcPr>
            <w:tcW w:w="1559" w:type="dxa"/>
            <w:gridSpan w:val="2"/>
            <w:noWrap/>
          </w:tcPr>
          <w:p w14:paraId="2AB625BF" w14:textId="4D8418D3" w:rsidR="00B91D7E" w:rsidRPr="0084002A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 xml:space="preserve">Територія </w:t>
            </w:r>
            <w:r w:rsidRPr="002E0778">
              <w:rPr>
                <w:lang w:val="uk-UA"/>
              </w:rPr>
              <w:t>Тростянецької  МТГ</w:t>
            </w:r>
          </w:p>
        </w:tc>
        <w:tc>
          <w:tcPr>
            <w:tcW w:w="2835" w:type="dxa"/>
            <w:noWrap/>
          </w:tcPr>
          <w:p w14:paraId="502DDE1E" w14:textId="77777777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3163E2">
              <w:rPr>
                <w:lang w:val="uk-UA"/>
              </w:rPr>
              <w:t>Облаштування підвальних приміщень у багатоповерхових будинках, закладах охорони здоров’я, культури та освіти під укриття;</w:t>
            </w:r>
          </w:p>
          <w:p w14:paraId="0AAEFA18" w14:textId="77777777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Pr="00982F54">
              <w:rPr>
                <w:lang w:val="uk-UA"/>
              </w:rPr>
              <w:t>Розвантаження, фасування та роздача гуманітарної</w:t>
            </w:r>
            <w:r>
              <w:rPr>
                <w:lang w:val="uk-UA"/>
              </w:rPr>
              <w:t xml:space="preserve"> </w:t>
            </w:r>
            <w:r w:rsidRPr="00982F54">
              <w:rPr>
                <w:lang w:val="uk-UA"/>
              </w:rPr>
              <w:t>(благодійної) допомоги</w:t>
            </w:r>
          </w:p>
          <w:p w14:paraId="28D2D1F3" w14:textId="7777777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851" w:type="dxa"/>
          </w:tcPr>
          <w:p w14:paraId="3ACD2EA5" w14:textId="7CA0A93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567" w:type="dxa"/>
            <w:noWrap/>
          </w:tcPr>
          <w:p w14:paraId="6C8341D6" w14:textId="3A88AC40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8" w:type="dxa"/>
            <w:gridSpan w:val="2"/>
            <w:noWrap/>
          </w:tcPr>
          <w:p w14:paraId="02819D0A" w14:textId="2844E419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noWrap/>
          </w:tcPr>
          <w:p w14:paraId="41724A7F" w14:textId="75EF6C8B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gridSpan w:val="2"/>
          </w:tcPr>
          <w:p w14:paraId="58A0B704" w14:textId="6AEF3CCA" w:rsidR="00B91D7E" w:rsidRPr="00982F54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982F54">
              <w:rPr>
                <w:lang w:val="uk-UA"/>
              </w:rPr>
              <w:t xml:space="preserve">Територія </w:t>
            </w:r>
            <w:r w:rsidRPr="002E0778">
              <w:rPr>
                <w:lang w:val="uk-UA"/>
              </w:rPr>
              <w:t>Тростянецької  МТГ</w:t>
            </w:r>
          </w:p>
        </w:tc>
        <w:tc>
          <w:tcPr>
            <w:tcW w:w="1275" w:type="dxa"/>
          </w:tcPr>
          <w:p w14:paraId="701F1BDA" w14:textId="77777777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42D10">
              <w:rPr>
                <w:lang w:val="uk-UA"/>
              </w:rPr>
              <w:t>Сумська обл., м. Тростянець,</w:t>
            </w:r>
          </w:p>
          <w:p w14:paraId="2899ECDF" w14:textId="3876AA6B" w:rsidR="00B91D7E" w:rsidRPr="00C42D10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Шкільна, 3 </w:t>
            </w:r>
          </w:p>
        </w:tc>
        <w:tc>
          <w:tcPr>
            <w:tcW w:w="993" w:type="dxa"/>
          </w:tcPr>
          <w:p w14:paraId="3420E760" w14:textId="2F679F86" w:rsidR="00B91D7E" w:rsidRPr="0084002A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5" w:type="dxa"/>
            <w:noWrap/>
          </w:tcPr>
          <w:p w14:paraId="294CFB8D" w14:textId="7165BB9A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«Тростянецький ЦПМД»</w:t>
            </w:r>
          </w:p>
          <w:p w14:paraId="6D5928D6" w14:textId="095B0B92" w:rsidR="00B91D7E" w:rsidRDefault="00B91D7E" w:rsidP="00B91D7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ТМР</w:t>
            </w:r>
          </w:p>
        </w:tc>
        <w:tc>
          <w:tcPr>
            <w:tcW w:w="851" w:type="dxa"/>
          </w:tcPr>
          <w:p w14:paraId="10808737" w14:textId="7777777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59" w:type="dxa"/>
            <w:noWrap/>
          </w:tcPr>
          <w:p w14:paraId="2DD00AFE" w14:textId="77777777" w:rsidR="00B91D7E" w:rsidRDefault="00B91D7E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bookmarkEnd w:id="0"/>
    </w:tbl>
    <w:p w14:paraId="12F27DF7" w14:textId="77777777" w:rsidR="00DC5E9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7D199E66" w14:textId="77777777" w:rsidR="005C159E" w:rsidRDefault="005C159E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05C31367" w14:textId="77777777" w:rsidR="003B35E2" w:rsidRPr="0041506A" w:rsidRDefault="003B35E2" w:rsidP="003B35E2">
      <w:pPr>
        <w:ind w:firstLine="720"/>
        <w:jc w:val="both"/>
        <w:rPr>
          <w:b/>
          <w:bCs/>
          <w:spacing w:val="-11"/>
          <w:sz w:val="28"/>
          <w:szCs w:val="28"/>
          <w:lang w:val="uk-UA"/>
        </w:rPr>
      </w:pPr>
      <w:r>
        <w:rPr>
          <w:b/>
          <w:bCs/>
          <w:spacing w:val="-11"/>
          <w:sz w:val="28"/>
          <w:szCs w:val="28"/>
          <w:lang w:val="uk-UA"/>
        </w:rPr>
        <w:t>К</w:t>
      </w:r>
      <w:r w:rsidRPr="0041506A">
        <w:rPr>
          <w:b/>
          <w:bCs/>
          <w:spacing w:val="-11"/>
          <w:sz w:val="28"/>
          <w:szCs w:val="28"/>
          <w:lang w:val="uk-UA"/>
        </w:rPr>
        <w:t>еруюча справами (</w:t>
      </w:r>
      <w:r>
        <w:rPr>
          <w:b/>
          <w:bCs/>
          <w:spacing w:val="-11"/>
          <w:sz w:val="28"/>
          <w:szCs w:val="28"/>
          <w:lang w:val="uk-UA"/>
        </w:rPr>
        <w:t>с</w:t>
      </w:r>
      <w:r w:rsidRPr="0041506A">
        <w:rPr>
          <w:b/>
          <w:bCs/>
          <w:spacing w:val="-11"/>
          <w:sz w:val="28"/>
          <w:szCs w:val="28"/>
          <w:lang w:val="uk-UA"/>
        </w:rPr>
        <w:t>екретар)</w:t>
      </w:r>
    </w:p>
    <w:p w14:paraId="44983213" w14:textId="747C3D12" w:rsidR="00C85CDF" w:rsidRPr="00B91D7E" w:rsidRDefault="003B35E2" w:rsidP="003B35E2">
      <w:pPr>
        <w:widowControl/>
        <w:autoSpaceDE/>
        <w:autoSpaceDN/>
        <w:adjustRightInd/>
        <w:spacing w:after="160" w:line="259" w:lineRule="auto"/>
        <w:jc w:val="both"/>
        <w:rPr>
          <w:rFonts w:eastAsia="Times New Roman"/>
          <w:spacing w:val="-11"/>
          <w:sz w:val="28"/>
          <w:szCs w:val="28"/>
          <w:lang w:val="uk-UA"/>
        </w:rPr>
      </w:pPr>
      <w:r>
        <w:rPr>
          <w:b/>
          <w:bCs/>
          <w:spacing w:val="-11"/>
          <w:sz w:val="28"/>
          <w:szCs w:val="28"/>
          <w:lang w:val="uk-UA"/>
        </w:rPr>
        <w:t xml:space="preserve">   </w:t>
      </w:r>
      <w:r>
        <w:rPr>
          <w:b/>
          <w:bCs/>
          <w:spacing w:val="-11"/>
          <w:sz w:val="28"/>
          <w:szCs w:val="28"/>
          <w:lang w:val="uk-UA"/>
        </w:rPr>
        <w:tab/>
      </w:r>
      <w:r w:rsidRPr="0041506A">
        <w:rPr>
          <w:b/>
          <w:bCs/>
          <w:spacing w:val="-11"/>
          <w:sz w:val="28"/>
          <w:szCs w:val="28"/>
          <w:lang w:val="uk-UA"/>
        </w:rPr>
        <w:t>виконавчого комітету                                                                    Алла КОСТЕНКО</w:t>
      </w:r>
    </w:p>
    <w:sectPr w:rsidR="00C85CDF" w:rsidRPr="00B91D7E" w:rsidSect="005C159E">
      <w:pgSz w:w="16834" w:h="11909" w:orient="landscape"/>
      <w:pgMar w:top="568" w:right="851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3A5624"/>
    <w:multiLevelType w:val="hybridMultilevel"/>
    <w:tmpl w:val="1194C48C"/>
    <w:lvl w:ilvl="0" w:tplc="E222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6F"/>
    <w:rsid w:val="000946C4"/>
    <w:rsid w:val="000E248C"/>
    <w:rsid w:val="001325D0"/>
    <w:rsid w:val="0015229C"/>
    <w:rsid w:val="001621BE"/>
    <w:rsid w:val="00210B53"/>
    <w:rsid w:val="0022278A"/>
    <w:rsid w:val="002555E8"/>
    <w:rsid w:val="00264628"/>
    <w:rsid w:val="00281B1A"/>
    <w:rsid w:val="0028563F"/>
    <w:rsid w:val="0029591A"/>
    <w:rsid w:val="002A411C"/>
    <w:rsid w:val="002D3422"/>
    <w:rsid w:val="002E0778"/>
    <w:rsid w:val="0030433F"/>
    <w:rsid w:val="003163E2"/>
    <w:rsid w:val="00321CD2"/>
    <w:rsid w:val="00354C7B"/>
    <w:rsid w:val="0037721E"/>
    <w:rsid w:val="00380143"/>
    <w:rsid w:val="00395EF7"/>
    <w:rsid w:val="003B35E2"/>
    <w:rsid w:val="003B3620"/>
    <w:rsid w:val="003E76F8"/>
    <w:rsid w:val="005152C9"/>
    <w:rsid w:val="00526C6F"/>
    <w:rsid w:val="00584B92"/>
    <w:rsid w:val="00591A5E"/>
    <w:rsid w:val="00594D1E"/>
    <w:rsid w:val="005C159E"/>
    <w:rsid w:val="00600EC0"/>
    <w:rsid w:val="00621FB7"/>
    <w:rsid w:val="00641BD8"/>
    <w:rsid w:val="00644FC3"/>
    <w:rsid w:val="006C72D7"/>
    <w:rsid w:val="006D02DB"/>
    <w:rsid w:val="006F35FB"/>
    <w:rsid w:val="00700E08"/>
    <w:rsid w:val="0070677A"/>
    <w:rsid w:val="007258B1"/>
    <w:rsid w:val="00770C77"/>
    <w:rsid w:val="007711B0"/>
    <w:rsid w:val="007D4A51"/>
    <w:rsid w:val="007F3067"/>
    <w:rsid w:val="00805833"/>
    <w:rsid w:val="00820C94"/>
    <w:rsid w:val="00821BF8"/>
    <w:rsid w:val="00823FF6"/>
    <w:rsid w:val="00826DB9"/>
    <w:rsid w:val="008365E2"/>
    <w:rsid w:val="0084002A"/>
    <w:rsid w:val="008460A4"/>
    <w:rsid w:val="008A252D"/>
    <w:rsid w:val="008A38E3"/>
    <w:rsid w:val="008E4D93"/>
    <w:rsid w:val="008F6C18"/>
    <w:rsid w:val="00915CDF"/>
    <w:rsid w:val="009168F4"/>
    <w:rsid w:val="009812FD"/>
    <w:rsid w:val="00982F54"/>
    <w:rsid w:val="009A2D50"/>
    <w:rsid w:val="00A56F45"/>
    <w:rsid w:val="00AB35D0"/>
    <w:rsid w:val="00AB6653"/>
    <w:rsid w:val="00AD10AF"/>
    <w:rsid w:val="00B05734"/>
    <w:rsid w:val="00B2216A"/>
    <w:rsid w:val="00B366C5"/>
    <w:rsid w:val="00B52DA1"/>
    <w:rsid w:val="00B66F45"/>
    <w:rsid w:val="00B75878"/>
    <w:rsid w:val="00B91D7E"/>
    <w:rsid w:val="00BB27FE"/>
    <w:rsid w:val="00BB5F77"/>
    <w:rsid w:val="00BD6F9E"/>
    <w:rsid w:val="00BF16E5"/>
    <w:rsid w:val="00C35E90"/>
    <w:rsid w:val="00C42D10"/>
    <w:rsid w:val="00C57B10"/>
    <w:rsid w:val="00C85CDF"/>
    <w:rsid w:val="00CD2B0E"/>
    <w:rsid w:val="00CE3303"/>
    <w:rsid w:val="00CF3F6D"/>
    <w:rsid w:val="00D01BA9"/>
    <w:rsid w:val="00D020E2"/>
    <w:rsid w:val="00D219FF"/>
    <w:rsid w:val="00D37B6A"/>
    <w:rsid w:val="00D43CCC"/>
    <w:rsid w:val="00D56E42"/>
    <w:rsid w:val="00DC5E95"/>
    <w:rsid w:val="00DD5148"/>
    <w:rsid w:val="00DF423A"/>
    <w:rsid w:val="00E14CC5"/>
    <w:rsid w:val="00E31F2B"/>
    <w:rsid w:val="00E36266"/>
    <w:rsid w:val="00E64282"/>
    <w:rsid w:val="00E719AE"/>
    <w:rsid w:val="00EA0567"/>
    <w:rsid w:val="00EB1377"/>
    <w:rsid w:val="00EE5273"/>
    <w:rsid w:val="00F27E0D"/>
    <w:rsid w:val="00F527E7"/>
    <w:rsid w:val="00FA13F2"/>
    <w:rsid w:val="00FA1D6F"/>
    <w:rsid w:val="00FD6DBB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9756C"/>
  <w14:defaultImageDpi w14:val="0"/>
  <w15:docId w15:val="{9981D140-D12A-4C35-922F-52C2026F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30F7D-B6FC-4B6D-890B-56E221FC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995</Words>
  <Characters>5676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user-tmr</cp:lastModifiedBy>
  <cp:revision>4</cp:revision>
  <cp:lastPrinted>2025-02-05T14:23:00Z</cp:lastPrinted>
  <dcterms:created xsi:type="dcterms:W3CDTF">2025-02-03T12:33:00Z</dcterms:created>
  <dcterms:modified xsi:type="dcterms:W3CDTF">2025-02-05T14:23:00Z</dcterms:modified>
</cp:coreProperties>
</file>