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DC9" w:rsidRPr="001756CF" w:rsidRDefault="00B21DC9" w:rsidP="00B21DC9">
      <w:pPr>
        <w:jc w:val="center"/>
        <w:rPr>
          <w:b/>
          <w:color w:val="000000"/>
        </w:rPr>
      </w:pPr>
      <w:r w:rsidRPr="001756CF">
        <w:rPr>
          <w:noProof/>
          <w:color w:val="FF0000"/>
          <w:sz w:val="28"/>
          <w:szCs w:val="28"/>
        </w:rPr>
        <w:drawing>
          <wp:inline distT="0" distB="0" distL="0" distR="0" wp14:anchorId="6FEDA970" wp14:editId="0B8A1E0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DC9" w:rsidRPr="001756CF" w:rsidRDefault="00B21DC9" w:rsidP="00B21DC9">
      <w:pPr>
        <w:jc w:val="center"/>
        <w:rPr>
          <w:b/>
          <w:color w:val="000000"/>
          <w:sz w:val="14"/>
          <w:szCs w:val="16"/>
        </w:rPr>
      </w:pPr>
    </w:p>
    <w:p w:rsidR="00B21DC9" w:rsidRPr="001756CF" w:rsidRDefault="00B21DC9" w:rsidP="00B21DC9">
      <w:pPr>
        <w:jc w:val="center"/>
        <w:rPr>
          <w:b/>
          <w:color w:val="000000"/>
          <w:sz w:val="28"/>
          <w:szCs w:val="28"/>
        </w:rPr>
      </w:pPr>
      <w:r w:rsidRPr="001756CF">
        <w:rPr>
          <w:b/>
          <w:color w:val="000000"/>
          <w:sz w:val="28"/>
          <w:szCs w:val="28"/>
        </w:rPr>
        <w:t>У К Р А Ї Н А</w:t>
      </w:r>
    </w:p>
    <w:p w:rsidR="00B21DC9" w:rsidRPr="001756CF" w:rsidRDefault="00B21DC9" w:rsidP="00B21DC9">
      <w:pPr>
        <w:jc w:val="center"/>
        <w:rPr>
          <w:b/>
          <w:color w:val="000000"/>
          <w:sz w:val="14"/>
        </w:rPr>
      </w:pPr>
    </w:p>
    <w:p w:rsidR="00B21DC9" w:rsidRPr="001756CF" w:rsidRDefault="00B21DC9" w:rsidP="00B21DC9">
      <w:pPr>
        <w:jc w:val="center"/>
        <w:rPr>
          <w:b/>
          <w:color w:val="000000"/>
          <w:sz w:val="28"/>
          <w:szCs w:val="28"/>
        </w:rPr>
      </w:pPr>
      <w:r w:rsidRPr="001756CF">
        <w:rPr>
          <w:b/>
          <w:color w:val="000000"/>
          <w:sz w:val="28"/>
          <w:szCs w:val="28"/>
        </w:rPr>
        <w:t>Тростянецька міська рада</w:t>
      </w:r>
    </w:p>
    <w:p w:rsidR="00B21DC9" w:rsidRPr="001756CF" w:rsidRDefault="00B21DC9" w:rsidP="00B21DC9">
      <w:pPr>
        <w:jc w:val="center"/>
        <w:rPr>
          <w:b/>
          <w:color w:val="000000"/>
          <w:sz w:val="28"/>
          <w:szCs w:val="28"/>
        </w:rPr>
      </w:pPr>
      <w:r w:rsidRPr="001756CF">
        <w:rPr>
          <w:b/>
          <w:color w:val="000000"/>
          <w:sz w:val="28"/>
          <w:szCs w:val="28"/>
        </w:rPr>
        <w:t>Виконавчий комітет</w:t>
      </w:r>
    </w:p>
    <w:p w:rsidR="00B21DC9" w:rsidRPr="001756CF" w:rsidRDefault="00B21DC9" w:rsidP="00B21DC9">
      <w:pPr>
        <w:jc w:val="center"/>
        <w:rPr>
          <w:b/>
          <w:color w:val="000000"/>
          <w:szCs w:val="28"/>
        </w:rPr>
      </w:pPr>
    </w:p>
    <w:p w:rsidR="00B21DC9" w:rsidRPr="001756CF" w:rsidRDefault="00B21DC9" w:rsidP="00B21DC9">
      <w:pPr>
        <w:jc w:val="center"/>
        <w:rPr>
          <w:b/>
          <w:color w:val="000000"/>
          <w:sz w:val="28"/>
          <w:szCs w:val="28"/>
        </w:rPr>
      </w:pPr>
      <w:r w:rsidRPr="001756CF">
        <w:rPr>
          <w:b/>
          <w:color w:val="000000"/>
          <w:sz w:val="28"/>
          <w:szCs w:val="28"/>
        </w:rPr>
        <w:t>Р І Ш Е Н Н Я</w:t>
      </w:r>
    </w:p>
    <w:p w:rsidR="00B21DC9" w:rsidRPr="001756CF" w:rsidRDefault="00B21DC9" w:rsidP="00B21DC9">
      <w:pPr>
        <w:jc w:val="center"/>
        <w:rPr>
          <w:b/>
          <w:color w:val="000000"/>
          <w:szCs w:val="16"/>
        </w:rPr>
      </w:pPr>
    </w:p>
    <w:p w:rsidR="00B21DC9" w:rsidRPr="001756CF" w:rsidRDefault="00B21DC9" w:rsidP="00B21DC9">
      <w:pPr>
        <w:rPr>
          <w:b/>
          <w:color w:val="000000"/>
          <w:sz w:val="28"/>
          <w:szCs w:val="28"/>
        </w:rPr>
      </w:pPr>
      <w:r w:rsidRPr="001756CF">
        <w:rPr>
          <w:b/>
          <w:color w:val="000000"/>
          <w:sz w:val="28"/>
          <w:szCs w:val="28"/>
        </w:rPr>
        <w:t xml:space="preserve">від </w:t>
      </w:r>
      <w:r>
        <w:rPr>
          <w:b/>
          <w:color w:val="000000"/>
          <w:sz w:val="28"/>
          <w:szCs w:val="28"/>
        </w:rPr>
        <w:t xml:space="preserve">05 лютого </w:t>
      </w:r>
      <w:r w:rsidRPr="001756CF">
        <w:rPr>
          <w:b/>
          <w:color w:val="000000"/>
          <w:sz w:val="28"/>
          <w:szCs w:val="28"/>
        </w:rPr>
        <w:t>2025 року</w:t>
      </w:r>
    </w:p>
    <w:p w:rsidR="00B21DC9" w:rsidRPr="00B21DC9" w:rsidRDefault="00B21DC9" w:rsidP="00B21DC9">
      <w:pPr>
        <w:rPr>
          <w:b/>
          <w:color w:val="000000"/>
          <w:sz w:val="28"/>
          <w:szCs w:val="28"/>
          <w:lang w:val="uk-UA"/>
        </w:rPr>
      </w:pPr>
      <w:r w:rsidRPr="001756CF">
        <w:rPr>
          <w:b/>
          <w:color w:val="000000"/>
          <w:sz w:val="28"/>
          <w:szCs w:val="28"/>
        </w:rPr>
        <w:t xml:space="preserve">м. Тростянець </w:t>
      </w:r>
      <w:r w:rsidRPr="001756CF">
        <w:rPr>
          <w:b/>
          <w:color w:val="000000"/>
          <w:sz w:val="28"/>
          <w:szCs w:val="28"/>
        </w:rPr>
        <w:tab/>
      </w:r>
      <w:r w:rsidRPr="001756CF">
        <w:rPr>
          <w:b/>
          <w:color w:val="000000"/>
          <w:sz w:val="28"/>
          <w:szCs w:val="28"/>
        </w:rPr>
        <w:tab/>
      </w:r>
      <w:r w:rsidRPr="001756CF">
        <w:rPr>
          <w:b/>
          <w:color w:val="000000"/>
          <w:sz w:val="28"/>
          <w:szCs w:val="28"/>
        </w:rPr>
        <w:tab/>
      </w:r>
      <w:r w:rsidRPr="001756CF">
        <w:rPr>
          <w:b/>
          <w:color w:val="000000"/>
          <w:sz w:val="28"/>
          <w:szCs w:val="28"/>
        </w:rPr>
        <w:tab/>
        <w:t xml:space="preserve"> № </w:t>
      </w:r>
      <w:r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  <w:lang w:val="uk-UA"/>
        </w:rPr>
        <w:t>7</w:t>
      </w:r>
    </w:p>
    <w:p w:rsidR="00583493" w:rsidRPr="00B21DC9" w:rsidRDefault="00583493" w:rsidP="00583493">
      <w:pPr>
        <w:rPr>
          <w:b/>
          <w:sz w:val="28"/>
        </w:rPr>
      </w:pPr>
    </w:p>
    <w:p w:rsidR="00583493" w:rsidRPr="006449B6" w:rsidRDefault="003F0215" w:rsidP="003F0215">
      <w:pPr>
        <w:pStyle w:val="a3"/>
        <w:jc w:val="both"/>
        <w:rPr>
          <w:b/>
          <w:szCs w:val="28"/>
          <w:lang w:val="uk-UA"/>
        </w:rPr>
      </w:pPr>
      <w:r w:rsidRPr="006449B6">
        <w:rPr>
          <w:b/>
          <w:szCs w:val="28"/>
          <w:lang w:val="uk-UA"/>
        </w:rPr>
        <w:t xml:space="preserve">Про внесення змін до рішення виконавчого комітету </w:t>
      </w:r>
      <w:r w:rsidR="00862A3A">
        <w:rPr>
          <w:b/>
          <w:szCs w:val="28"/>
          <w:lang w:val="uk-UA"/>
        </w:rPr>
        <w:t>Тростянецької міської ради № 88 від 01.01.2024</w:t>
      </w:r>
      <w:r w:rsidRPr="006449B6">
        <w:rPr>
          <w:b/>
          <w:szCs w:val="28"/>
          <w:lang w:val="uk-UA"/>
        </w:rPr>
        <w:t xml:space="preserve"> року «</w:t>
      </w:r>
      <w:r w:rsidR="00583493" w:rsidRPr="006449B6">
        <w:rPr>
          <w:b/>
          <w:szCs w:val="28"/>
          <w:lang w:val="uk-UA"/>
        </w:rPr>
        <w:t>Про затвердження лімітів комунальної установи</w:t>
      </w:r>
      <w:r w:rsidRPr="006449B6">
        <w:rPr>
          <w:b/>
          <w:szCs w:val="28"/>
          <w:lang w:val="uk-UA"/>
        </w:rPr>
        <w:t xml:space="preserve"> </w:t>
      </w:r>
      <w:r w:rsidR="00583493" w:rsidRPr="006449B6">
        <w:rPr>
          <w:b/>
          <w:szCs w:val="28"/>
          <w:lang w:val="uk-UA"/>
        </w:rPr>
        <w:t>«Інклюзивно-ресурсний центр» Тростянецької міської ради</w:t>
      </w:r>
      <w:r w:rsidR="00862A3A">
        <w:rPr>
          <w:b/>
          <w:szCs w:val="28"/>
          <w:lang w:val="uk-UA"/>
        </w:rPr>
        <w:t xml:space="preserve"> на 2024</w:t>
      </w:r>
      <w:r w:rsidRPr="006449B6">
        <w:rPr>
          <w:b/>
          <w:szCs w:val="28"/>
          <w:lang w:val="uk-UA"/>
        </w:rPr>
        <w:t xml:space="preserve"> рік»</w:t>
      </w:r>
    </w:p>
    <w:p w:rsidR="00583493" w:rsidRDefault="00583493" w:rsidP="00583493">
      <w:pPr>
        <w:pStyle w:val="HTML"/>
        <w:rPr>
          <w:lang w:val="uk-UA"/>
        </w:rPr>
      </w:pPr>
      <w:r w:rsidRPr="00BE581F">
        <w:rPr>
          <w:lang w:val="uk-UA"/>
        </w:rPr>
        <w:tab/>
      </w:r>
    </w:p>
    <w:p w:rsidR="00583493" w:rsidRDefault="00583493" w:rsidP="0058349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23AF2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23AF2">
        <w:rPr>
          <w:rFonts w:ascii="Times New Roman" w:hAnsi="Times New Roman" w:cs="Times New Roman"/>
          <w:sz w:val="28"/>
          <w:szCs w:val="28"/>
          <w:lang w:val="uk-UA"/>
        </w:rPr>
        <w:t xml:space="preserve">п.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23AF2">
        <w:rPr>
          <w:rFonts w:ascii="Times New Roman" w:hAnsi="Times New Roman" w:cs="Times New Roman"/>
          <w:sz w:val="28"/>
          <w:szCs w:val="28"/>
          <w:lang w:val="uk-UA"/>
        </w:rPr>
        <w:t xml:space="preserve"> ч. а) ст. 28 Закону України «Про місцеве 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 заключених договорів з метою забезпечення функціонування закладу</w:t>
      </w:r>
      <w:r w:rsidRPr="00523AF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83493" w:rsidRPr="00391041" w:rsidRDefault="00583493" w:rsidP="00583493">
      <w:pPr>
        <w:pStyle w:val="a3"/>
        <w:jc w:val="both"/>
        <w:rPr>
          <w:szCs w:val="28"/>
          <w:lang w:val="uk-UA"/>
        </w:rPr>
      </w:pPr>
      <w:r w:rsidRPr="00391041">
        <w:rPr>
          <w:szCs w:val="28"/>
          <w:lang w:val="uk-UA"/>
        </w:rPr>
        <w:tab/>
      </w:r>
      <w:r w:rsidRPr="00391041">
        <w:rPr>
          <w:szCs w:val="28"/>
          <w:lang w:val="uk-UA"/>
        </w:rPr>
        <w:tab/>
      </w:r>
    </w:p>
    <w:p w:rsidR="00583493" w:rsidRPr="008A22DE" w:rsidRDefault="00583493" w:rsidP="00583493">
      <w:pPr>
        <w:pStyle w:val="a3"/>
        <w:jc w:val="center"/>
        <w:rPr>
          <w:b/>
          <w:szCs w:val="28"/>
          <w:lang w:val="uk-UA"/>
        </w:rPr>
      </w:pPr>
      <w:r w:rsidRPr="008A22DE">
        <w:rPr>
          <w:b/>
          <w:szCs w:val="28"/>
          <w:lang w:val="uk-UA"/>
        </w:rPr>
        <w:t>виконком міської ради вирішив:</w:t>
      </w:r>
    </w:p>
    <w:p w:rsidR="00583493" w:rsidRPr="008A22DE" w:rsidRDefault="00583493" w:rsidP="00583493">
      <w:pPr>
        <w:pStyle w:val="a3"/>
        <w:jc w:val="both"/>
        <w:rPr>
          <w:b/>
          <w:szCs w:val="28"/>
          <w:lang w:val="uk-UA"/>
        </w:rPr>
      </w:pPr>
    </w:p>
    <w:p w:rsidR="00583493" w:rsidRPr="003F0215" w:rsidRDefault="00181F1C" w:rsidP="00583493">
      <w:pPr>
        <w:pStyle w:val="a3"/>
        <w:numPr>
          <w:ilvl w:val="0"/>
          <w:numId w:val="1"/>
        </w:numPr>
        <w:tabs>
          <w:tab w:val="clear" w:pos="360"/>
          <w:tab w:val="num" w:pos="0"/>
          <w:tab w:val="num" w:pos="720"/>
        </w:tabs>
        <w:ind w:left="0" w:firstLine="491"/>
        <w:jc w:val="both"/>
        <w:rPr>
          <w:lang w:val="uk-UA"/>
        </w:rPr>
      </w:pPr>
      <w:r>
        <w:rPr>
          <w:lang w:val="uk-UA"/>
        </w:rPr>
        <w:t xml:space="preserve"> </w:t>
      </w:r>
      <w:r w:rsidR="00583493">
        <w:rPr>
          <w:lang w:val="uk-UA"/>
        </w:rPr>
        <w:t>Внести зміни використання</w:t>
      </w:r>
      <w:r w:rsidR="00862A3A">
        <w:rPr>
          <w:lang w:val="uk-UA"/>
        </w:rPr>
        <w:t xml:space="preserve"> електроенергії, природного газу</w:t>
      </w:r>
      <w:r w:rsidR="00583493">
        <w:rPr>
          <w:lang w:val="uk-UA"/>
        </w:rPr>
        <w:t xml:space="preserve"> та водопостачання </w:t>
      </w:r>
      <w:r w:rsidR="00583493">
        <w:rPr>
          <w:szCs w:val="28"/>
          <w:lang w:val="uk-UA"/>
        </w:rPr>
        <w:t>к</w:t>
      </w:r>
      <w:r w:rsidR="00583493" w:rsidRPr="008A22DE">
        <w:rPr>
          <w:szCs w:val="28"/>
          <w:lang w:val="uk-UA"/>
        </w:rPr>
        <w:t>омунального закладу «Інклюзивно-ресурсний центр»</w:t>
      </w:r>
      <w:r w:rsidR="00583493">
        <w:rPr>
          <w:szCs w:val="28"/>
          <w:lang w:val="uk-UA"/>
        </w:rPr>
        <w:t xml:space="preserve"> Тр</w:t>
      </w:r>
      <w:r>
        <w:rPr>
          <w:szCs w:val="28"/>
          <w:lang w:val="uk-UA"/>
        </w:rPr>
        <w:t xml:space="preserve">остянецької міської ради на 2024 </w:t>
      </w:r>
      <w:r w:rsidR="00583493">
        <w:rPr>
          <w:szCs w:val="28"/>
          <w:lang w:val="uk-UA"/>
        </w:rPr>
        <w:t>рік</w:t>
      </w:r>
      <w:r>
        <w:rPr>
          <w:lang w:val="uk-UA"/>
        </w:rPr>
        <w:t>,</w:t>
      </w:r>
      <w:r w:rsidR="003F0215">
        <w:rPr>
          <w:szCs w:val="28"/>
          <w:lang w:val="uk-UA"/>
        </w:rPr>
        <w:t xml:space="preserve"> </w:t>
      </w:r>
      <w:r w:rsidR="00583493">
        <w:rPr>
          <w:szCs w:val="28"/>
          <w:lang w:val="uk-UA"/>
        </w:rPr>
        <w:t>виклавши додаток в новій редакці</w:t>
      </w:r>
      <w:r w:rsidR="003F0215">
        <w:rPr>
          <w:szCs w:val="28"/>
          <w:lang w:val="uk-UA"/>
        </w:rPr>
        <w:t>ї</w:t>
      </w:r>
      <w:r>
        <w:rPr>
          <w:szCs w:val="28"/>
          <w:lang w:val="uk-UA"/>
        </w:rPr>
        <w:t>, додається</w:t>
      </w:r>
      <w:r w:rsidR="00583493">
        <w:rPr>
          <w:szCs w:val="28"/>
          <w:lang w:val="uk-UA"/>
        </w:rPr>
        <w:t>.</w:t>
      </w:r>
    </w:p>
    <w:p w:rsidR="003F0215" w:rsidRPr="002D0179" w:rsidRDefault="003F0215" w:rsidP="003F0215">
      <w:pPr>
        <w:pStyle w:val="a3"/>
        <w:tabs>
          <w:tab w:val="num" w:pos="720"/>
        </w:tabs>
        <w:ind w:left="491"/>
        <w:jc w:val="both"/>
        <w:rPr>
          <w:lang w:val="uk-UA"/>
        </w:rPr>
      </w:pPr>
    </w:p>
    <w:p w:rsidR="00583493" w:rsidRPr="002D0179" w:rsidRDefault="003F0215" w:rsidP="00583493">
      <w:pPr>
        <w:pStyle w:val="a3"/>
        <w:numPr>
          <w:ilvl w:val="0"/>
          <w:numId w:val="1"/>
        </w:numPr>
        <w:tabs>
          <w:tab w:val="clear" w:pos="360"/>
          <w:tab w:val="num" w:pos="0"/>
          <w:tab w:val="num" w:pos="720"/>
        </w:tabs>
        <w:ind w:left="0" w:firstLine="491"/>
        <w:jc w:val="both"/>
        <w:rPr>
          <w:lang w:val="uk-UA"/>
        </w:rPr>
      </w:pPr>
      <w:r>
        <w:rPr>
          <w:szCs w:val="28"/>
          <w:lang w:val="uk-UA"/>
        </w:rPr>
        <w:t xml:space="preserve"> </w:t>
      </w:r>
      <w:r w:rsidR="00583493">
        <w:rPr>
          <w:szCs w:val="28"/>
          <w:lang w:val="uk-UA"/>
        </w:rPr>
        <w:t>Директору КУ «Інклюзивно-ресурсний центр» Тростянецької міської ради:</w:t>
      </w:r>
    </w:p>
    <w:p w:rsidR="00583493" w:rsidRDefault="00583493" w:rsidP="00583493">
      <w:pPr>
        <w:pStyle w:val="a3"/>
        <w:tabs>
          <w:tab w:val="num" w:pos="720"/>
        </w:tabs>
        <w:ind w:left="491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="003F0215">
        <w:rPr>
          <w:szCs w:val="28"/>
          <w:lang w:val="uk-UA"/>
        </w:rPr>
        <w:t>) п</w:t>
      </w:r>
      <w:r>
        <w:rPr>
          <w:szCs w:val="28"/>
          <w:lang w:val="uk-UA"/>
        </w:rPr>
        <w:t>рийняти до відома доведені ліміти;</w:t>
      </w:r>
    </w:p>
    <w:p w:rsidR="00583493" w:rsidRPr="008A22DE" w:rsidRDefault="00583493" w:rsidP="00181F1C">
      <w:pPr>
        <w:pStyle w:val="a3"/>
        <w:tabs>
          <w:tab w:val="num" w:pos="720"/>
        </w:tabs>
        <w:ind w:firstLine="491"/>
        <w:jc w:val="both"/>
        <w:rPr>
          <w:lang w:val="uk-UA"/>
        </w:rPr>
      </w:pPr>
      <w:r>
        <w:rPr>
          <w:szCs w:val="28"/>
          <w:lang w:val="uk-UA"/>
        </w:rPr>
        <w:t>2</w:t>
      </w:r>
      <w:r w:rsidR="003F0215">
        <w:rPr>
          <w:szCs w:val="28"/>
          <w:lang w:val="uk-UA"/>
        </w:rPr>
        <w:t>) в</w:t>
      </w:r>
      <w:r>
        <w:rPr>
          <w:szCs w:val="28"/>
          <w:lang w:val="uk-UA"/>
        </w:rPr>
        <w:t>идати наказ про призначення відповідального за надання інформації Тростянецькій міській раді про використання енергоносіїв.</w:t>
      </w:r>
    </w:p>
    <w:p w:rsidR="00583493" w:rsidRPr="008A22DE" w:rsidRDefault="00583493" w:rsidP="00583493">
      <w:pPr>
        <w:pStyle w:val="a3"/>
        <w:jc w:val="both"/>
        <w:rPr>
          <w:szCs w:val="28"/>
          <w:lang w:val="uk-UA"/>
        </w:rPr>
      </w:pPr>
    </w:p>
    <w:p w:rsidR="00583493" w:rsidRPr="008A22DE" w:rsidRDefault="00583493" w:rsidP="003F0215">
      <w:pPr>
        <w:pStyle w:val="a3"/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3.</w:t>
      </w:r>
      <w:r w:rsidRPr="008A22DE">
        <w:rPr>
          <w:szCs w:val="28"/>
          <w:lang w:val="uk-UA"/>
        </w:rPr>
        <w:t xml:space="preserve"> </w:t>
      </w:r>
      <w:r w:rsidRPr="00523AF2">
        <w:rPr>
          <w:szCs w:val="28"/>
          <w:lang w:val="uk-UA"/>
        </w:rPr>
        <w:t xml:space="preserve">Контроль за виконанням даного рішення покласти на </w:t>
      </w:r>
      <w:r w:rsidR="001E7905">
        <w:rPr>
          <w:szCs w:val="28"/>
          <w:lang w:val="uk-UA"/>
        </w:rPr>
        <w:t>начальника відділу освіти Зубову А.П</w:t>
      </w:r>
      <w:r>
        <w:rPr>
          <w:szCs w:val="28"/>
          <w:lang w:val="uk-UA"/>
        </w:rPr>
        <w:t>.</w:t>
      </w:r>
    </w:p>
    <w:p w:rsidR="00583493" w:rsidRPr="008A22DE" w:rsidRDefault="00583493" w:rsidP="00583493">
      <w:pPr>
        <w:jc w:val="both"/>
        <w:rPr>
          <w:sz w:val="28"/>
          <w:szCs w:val="28"/>
          <w:lang w:val="uk-UA"/>
        </w:rPr>
      </w:pPr>
    </w:p>
    <w:p w:rsidR="00583493" w:rsidRPr="008A22DE" w:rsidRDefault="00583493" w:rsidP="00583493">
      <w:pPr>
        <w:jc w:val="both"/>
        <w:rPr>
          <w:sz w:val="28"/>
          <w:szCs w:val="28"/>
          <w:lang w:val="uk-UA"/>
        </w:rPr>
      </w:pPr>
    </w:p>
    <w:p w:rsidR="00583493" w:rsidRPr="00A2644A" w:rsidRDefault="00583493" w:rsidP="00583493">
      <w:pPr>
        <w:jc w:val="center"/>
        <w:rPr>
          <w:b/>
          <w:sz w:val="28"/>
          <w:szCs w:val="28"/>
          <w:lang w:val="uk-UA"/>
        </w:rPr>
      </w:pPr>
      <w:r w:rsidRPr="008A22DE">
        <w:rPr>
          <w:b/>
          <w:sz w:val="28"/>
          <w:szCs w:val="28"/>
          <w:lang w:val="uk-UA"/>
        </w:rPr>
        <w:t xml:space="preserve">Міський голова    </w:t>
      </w:r>
      <w:r w:rsidR="00B21DC9">
        <w:rPr>
          <w:b/>
          <w:sz w:val="28"/>
          <w:szCs w:val="28"/>
          <w:lang w:val="uk-UA"/>
        </w:rPr>
        <w:tab/>
      </w:r>
      <w:r w:rsidR="00B21DC9">
        <w:rPr>
          <w:b/>
          <w:sz w:val="28"/>
          <w:szCs w:val="28"/>
          <w:lang w:val="uk-UA"/>
        </w:rPr>
        <w:tab/>
      </w:r>
      <w:r w:rsidR="00B21DC9">
        <w:rPr>
          <w:b/>
          <w:sz w:val="28"/>
          <w:szCs w:val="28"/>
          <w:lang w:val="uk-UA"/>
        </w:rPr>
        <w:tab/>
      </w:r>
      <w:r w:rsidR="00B21DC9">
        <w:rPr>
          <w:b/>
          <w:sz w:val="28"/>
          <w:szCs w:val="28"/>
          <w:lang w:val="uk-UA"/>
        </w:rPr>
        <w:tab/>
      </w:r>
      <w:r w:rsidR="00B21DC9">
        <w:rPr>
          <w:b/>
          <w:sz w:val="28"/>
          <w:szCs w:val="28"/>
          <w:lang w:val="uk-UA"/>
        </w:rPr>
        <w:tab/>
      </w:r>
      <w:bookmarkStart w:id="0" w:name="_GoBack"/>
      <w:bookmarkEnd w:id="0"/>
      <w:r w:rsidRPr="008A22DE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Юрій БОВА</w:t>
      </w:r>
    </w:p>
    <w:p w:rsidR="00583493" w:rsidRDefault="00583493" w:rsidP="00583493"/>
    <w:p w:rsidR="00EE3E73" w:rsidRPr="00583493" w:rsidRDefault="00EE3E73">
      <w:pPr>
        <w:rPr>
          <w:lang w:val="en-US"/>
        </w:rPr>
      </w:pPr>
    </w:p>
    <w:sectPr w:rsidR="00EE3E73" w:rsidRPr="00583493" w:rsidSect="00B21DC9">
      <w:headerReference w:type="even" r:id="rId8"/>
      <w:pgSz w:w="11906" w:h="16838"/>
      <w:pgMar w:top="993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656" w:rsidRDefault="00F97656">
      <w:r>
        <w:separator/>
      </w:r>
    </w:p>
  </w:endnote>
  <w:endnote w:type="continuationSeparator" w:id="0">
    <w:p w:rsidR="00F97656" w:rsidRDefault="00F9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656" w:rsidRDefault="00F97656">
      <w:r>
        <w:separator/>
      </w:r>
    </w:p>
  </w:footnote>
  <w:footnote w:type="continuationSeparator" w:id="0">
    <w:p w:rsidR="00F97656" w:rsidRDefault="00F97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EA8" w:rsidRDefault="007333A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4EA8" w:rsidRDefault="00F9765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22838"/>
    <w:multiLevelType w:val="hybridMultilevel"/>
    <w:tmpl w:val="1786DC4C"/>
    <w:lvl w:ilvl="0" w:tplc="E7A06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729F3C">
      <w:numFmt w:val="none"/>
      <w:lvlText w:val=""/>
      <w:lvlJc w:val="left"/>
      <w:pPr>
        <w:tabs>
          <w:tab w:val="num" w:pos="360"/>
        </w:tabs>
      </w:pPr>
    </w:lvl>
    <w:lvl w:ilvl="2" w:tplc="4E36BEDE">
      <w:numFmt w:val="none"/>
      <w:lvlText w:val=""/>
      <w:lvlJc w:val="left"/>
      <w:pPr>
        <w:tabs>
          <w:tab w:val="num" w:pos="360"/>
        </w:tabs>
      </w:pPr>
    </w:lvl>
    <w:lvl w:ilvl="3" w:tplc="BC76A8B4">
      <w:numFmt w:val="none"/>
      <w:lvlText w:val=""/>
      <w:lvlJc w:val="left"/>
      <w:pPr>
        <w:tabs>
          <w:tab w:val="num" w:pos="360"/>
        </w:tabs>
      </w:pPr>
    </w:lvl>
    <w:lvl w:ilvl="4" w:tplc="A1E69CF4">
      <w:numFmt w:val="none"/>
      <w:lvlText w:val=""/>
      <w:lvlJc w:val="left"/>
      <w:pPr>
        <w:tabs>
          <w:tab w:val="num" w:pos="360"/>
        </w:tabs>
      </w:pPr>
    </w:lvl>
    <w:lvl w:ilvl="5" w:tplc="BE567D62">
      <w:numFmt w:val="none"/>
      <w:lvlText w:val=""/>
      <w:lvlJc w:val="left"/>
      <w:pPr>
        <w:tabs>
          <w:tab w:val="num" w:pos="360"/>
        </w:tabs>
      </w:pPr>
    </w:lvl>
    <w:lvl w:ilvl="6" w:tplc="76565A5A">
      <w:numFmt w:val="none"/>
      <w:lvlText w:val=""/>
      <w:lvlJc w:val="left"/>
      <w:pPr>
        <w:tabs>
          <w:tab w:val="num" w:pos="360"/>
        </w:tabs>
      </w:pPr>
    </w:lvl>
    <w:lvl w:ilvl="7" w:tplc="AAB46E46">
      <w:numFmt w:val="none"/>
      <w:lvlText w:val=""/>
      <w:lvlJc w:val="left"/>
      <w:pPr>
        <w:tabs>
          <w:tab w:val="num" w:pos="360"/>
        </w:tabs>
      </w:pPr>
    </w:lvl>
    <w:lvl w:ilvl="8" w:tplc="EAB6EB7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93"/>
    <w:rsid w:val="00181F1C"/>
    <w:rsid w:val="001E7905"/>
    <w:rsid w:val="003F0215"/>
    <w:rsid w:val="00583493"/>
    <w:rsid w:val="006449B6"/>
    <w:rsid w:val="00670BFA"/>
    <w:rsid w:val="007333AE"/>
    <w:rsid w:val="00862A3A"/>
    <w:rsid w:val="00B21DC9"/>
    <w:rsid w:val="00D11F49"/>
    <w:rsid w:val="00DC080B"/>
    <w:rsid w:val="00EE3E73"/>
    <w:rsid w:val="00F9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37B9C"/>
  <w15:chartTrackingRefBased/>
  <w15:docId w15:val="{B09842F6-364B-4516-A980-5E0514A1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4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3493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583493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349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834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83493"/>
    <w:rPr>
      <w:sz w:val="28"/>
    </w:rPr>
  </w:style>
  <w:style w:type="character" w:customStyle="1" w:styleId="a4">
    <w:name w:val="Основной текст Знак"/>
    <w:basedOn w:val="a0"/>
    <w:link w:val="a3"/>
    <w:rsid w:val="005834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583493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5834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583493"/>
  </w:style>
  <w:style w:type="paragraph" w:styleId="HTML">
    <w:name w:val="HTML Preformatted"/>
    <w:basedOn w:val="a"/>
    <w:link w:val="HTML0"/>
    <w:rsid w:val="005834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58349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8349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34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6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IRC</dc:creator>
  <cp:keywords/>
  <dc:description/>
  <cp:lastModifiedBy>user-tmr</cp:lastModifiedBy>
  <cp:revision>8</cp:revision>
  <cp:lastPrinted>2025-01-17T08:23:00Z</cp:lastPrinted>
  <dcterms:created xsi:type="dcterms:W3CDTF">2024-01-24T12:03:00Z</dcterms:created>
  <dcterms:modified xsi:type="dcterms:W3CDTF">2025-02-05T13:57:00Z</dcterms:modified>
</cp:coreProperties>
</file>