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324" w:rsidRDefault="001B6324" w:rsidP="00F56550">
      <w:pPr>
        <w:shd w:val="clear" w:color="auto" w:fill="FFFFFF"/>
        <w:spacing w:before="150" w:after="150" w:line="240" w:lineRule="auto"/>
        <w:ind w:left="450" w:right="450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bookmarkStart w:id="0" w:name="n143"/>
      <w:bookmarkEnd w:id="0"/>
      <w:r w:rsidRPr="001B63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 1</w:t>
      </w:r>
      <w:r w:rsidRPr="001B63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до Порядку визначення потреб населення</w:t>
      </w:r>
      <w:r w:rsidRPr="001B63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адміністративно-територіальної одиниці/</w:t>
      </w:r>
      <w:r w:rsidRPr="001B63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територіальної громади</w:t>
      </w:r>
      <w:r w:rsidRPr="001B63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у соціальних послугах</w:t>
      </w:r>
      <w:r w:rsidRPr="001B63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(пункт 1 розділу II)</w:t>
      </w:r>
    </w:p>
    <w:p w:rsidR="001B6324" w:rsidRPr="001B6324" w:rsidRDefault="001B6324" w:rsidP="001B6324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1B63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ДАНІ</w:t>
      </w:r>
      <w:r w:rsidRPr="001B6324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</w:r>
      <w:r w:rsidRPr="001B63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щодо соціально-демографічної ситуації у територіальній громаді та кількості осіб/сімей, які належать до вразливих груп населення або перебувають у складних життєвих обставинах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"/>
        <w:gridCol w:w="4638"/>
        <w:gridCol w:w="1357"/>
        <w:gridCol w:w="2395"/>
      </w:tblGrid>
      <w:tr w:rsidR="001B6324" w:rsidRPr="001B6324" w:rsidTr="00235E9C">
        <w:trPr>
          <w:trHeight w:val="6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" w:name="n144"/>
            <w:bookmarkEnd w:id="1"/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Показник*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осіб</w:t>
            </w: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(станом</w:t>
            </w: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на 01 січня відповідного року)/**</w:t>
            </w: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за попередній календарний рік</w:t>
            </w:r>
          </w:p>
        </w:tc>
        <w:tc>
          <w:tcPr>
            <w:tcW w:w="1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Орієнтовні джерела отримання інформації</w:t>
            </w:r>
          </w:p>
        </w:tc>
      </w:tr>
      <w:tr w:rsidR="001B6324" w:rsidRPr="001B6324" w:rsidTr="00235E9C">
        <w:trPr>
          <w:trHeight w:val="6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1B6324" w:rsidRPr="001B6324" w:rsidTr="00235E9C">
        <w:trPr>
          <w:trHeight w:val="255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47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Соціально-демографічні характеристики громади</w:t>
            </w:r>
          </w:p>
        </w:tc>
      </w:tr>
      <w:tr w:rsidR="001B6324" w:rsidRPr="001B6324" w:rsidTr="00235E9C">
        <w:trPr>
          <w:trHeight w:val="255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1.1</w:t>
            </w:r>
          </w:p>
        </w:tc>
        <w:tc>
          <w:tcPr>
            <w:tcW w:w="447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Загальні соціально-демографічні показники</w:t>
            </w:r>
          </w:p>
        </w:tc>
      </w:tr>
      <w:tr w:rsidR="001B6324" w:rsidRPr="001B6324" w:rsidTr="00235E9C">
        <w:trPr>
          <w:trHeight w:val="435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1.1.1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Чисельність населення, всього осіб,</w:t>
            </w: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з них: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944484" w:rsidP="003506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26831</w:t>
            </w:r>
          </w:p>
        </w:tc>
        <w:tc>
          <w:tcPr>
            <w:tcW w:w="127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Виконавчий орган сільської, селищної, міської ради</w:t>
            </w:r>
          </w:p>
        </w:tc>
      </w:tr>
      <w:tr w:rsidR="001B6324" w:rsidRPr="001B6324" w:rsidTr="00235E9C">
        <w:trPr>
          <w:trHeight w:val="255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1.1.1.1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жінки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944484" w:rsidP="003506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14327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255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1.1.1.2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чоловіки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944484" w:rsidP="003506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12054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435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1.1.2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Міське населення, всього осіб,</w:t>
            </w: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з них: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9228B8" w:rsidP="003506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19618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255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1.1.2.1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жінки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9228B8" w:rsidP="00D9152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10594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255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1.1.2.2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чоловіки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9228B8" w:rsidP="00D9152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9024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435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1.1.3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Сільське населення, всього осіб,</w:t>
            </w: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з них: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3506C5" w:rsidP="00D9152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7213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255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1.1.3.1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жінки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3506C5" w:rsidP="00D9152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3733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255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1.1.3.2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чоловіки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3506C5" w:rsidP="00D9152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3480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3C3181" w:rsidTr="00235E9C">
        <w:trPr>
          <w:trHeight w:val="615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1.1.4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Чисельність дитячого населення, всього дітей у віці 0-17 років включно,</w:t>
            </w: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з них: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763EC" w:rsidP="00CB76A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4206</w:t>
            </w:r>
          </w:p>
        </w:tc>
        <w:tc>
          <w:tcPr>
            <w:tcW w:w="127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Виконавчий орган сільської, селищної, міської ради/</w:t>
            </w: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служба у справах дітей/ відділи державної реєстрації актів цивільного стану/</w:t>
            </w: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виконавчий орган сільської селищної, міської ради з питань освіти</w:t>
            </w:r>
          </w:p>
        </w:tc>
      </w:tr>
      <w:tr w:rsidR="001B6324" w:rsidRPr="001B6324" w:rsidTr="00235E9C">
        <w:trPr>
          <w:trHeight w:val="255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1.1.4.1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дівчата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763EC" w:rsidP="00CB76A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255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1.1.4.2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хлопці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763EC" w:rsidP="001763E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2205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255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1.1.5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Діти у віці від 0 до 1 року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FA1693" w:rsidP="00FA169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434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255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1.1.6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Діти у віці 1-2 роки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FA1693" w:rsidP="00FA169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625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255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1.1.7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Діти у віці 3-5 років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CE4016" w:rsidP="00CE401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545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255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1.1.8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Діти молодшого шкільного віку (6-10 років)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CE4016" w:rsidP="00CE401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1066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255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1.1.9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Діти середнього шкільного віку (11-</w:t>
            </w:r>
            <w:bookmarkStart w:id="2" w:name="w1_6"/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fldChar w:fldCharType="begin"/>
            </w: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instrText xml:space="preserve"> HYPERLINK "https://zakon.rada.gov.ua/laws/show/z1169-23/find?text=15." \l "w1_7" </w:instrText>
            </w: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fldChar w:fldCharType="separate"/>
            </w:r>
            <w:r w:rsidRPr="001B63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shd w:val="clear" w:color="auto" w:fill="FFD8D5"/>
                <w:lang w:val="uk-UA" w:eastAsia="ru-RU"/>
              </w:rPr>
              <w:t>15</w:t>
            </w: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fldChar w:fldCharType="end"/>
            </w:r>
            <w:bookmarkEnd w:id="2"/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років)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CE4016" w:rsidP="00CE401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1274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255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1.1.10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Діти старшого шкільного віку (16-17 років)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CE4016" w:rsidP="00CE401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255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1.1.11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3C3181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31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Чисельність осіб у віці 14-35 років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3C3181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615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1.1.12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Чисельність населення працездатного віку (18-59 років включно), всього осіб,</w:t>
            </w: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з них: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8717FC" w:rsidRDefault="004371EA" w:rsidP="003F0A5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717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15343</w:t>
            </w:r>
          </w:p>
        </w:tc>
        <w:tc>
          <w:tcPr>
            <w:tcW w:w="1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Виконавчий орган сільської, селищної, міської ради</w:t>
            </w:r>
          </w:p>
        </w:tc>
      </w:tr>
      <w:tr w:rsidR="001B6324" w:rsidRPr="003C3181" w:rsidTr="00235E9C">
        <w:trPr>
          <w:trHeight w:val="975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1.1.12.1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працюючі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8717FC" w:rsidRDefault="003F0A5E" w:rsidP="003F0A5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717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3855</w:t>
            </w:r>
          </w:p>
        </w:tc>
        <w:tc>
          <w:tcPr>
            <w:tcW w:w="1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Виконавчий орган сільської, селищної, міської ради з питань економічного та інвестиційного розвитку</w:t>
            </w:r>
          </w:p>
        </w:tc>
      </w:tr>
      <w:tr w:rsidR="001B6324" w:rsidRPr="003C3181" w:rsidTr="00235E9C">
        <w:trPr>
          <w:trHeight w:val="6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1.1.13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Безробітні (зареєстровані в центрі зайнятості)</w:t>
            </w: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із них: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8717FC" w:rsidRDefault="00BF2CD3" w:rsidP="00BF2CD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717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655</w:t>
            </w:r>
          </w:p>
        </w:tc>
        <w:tc>
          <w:tcPr>
            <w:tcW w:w="127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Філія регіонального/ міжрегіонального центру зайнятості (або міський, районний, міськрайонний центр зайнятості - до дати припинення їхньої діяльності)</w:t>
            </w:r>
          </w:p>
        </w:tc>
      </w:tr>
      <w:tr w:rsidR="001B6324" w:rsidRPr="001B6324" w:rsidTr="00235E9C">
        <w:trPr>
          <w:trHeight w:val="6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1.1.13.1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жінки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8717FC" w:rsidRDefault="00BF2CD3" w:rsidP="00BF2CD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717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563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6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1.1.13.2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чоловіки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8717FC" w:rsidRDefault="00BF2CD3" w:rsidP="00BF2CD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717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6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1.1.14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Чисельність населення у віці 60-79 років, всього осіб,</w:t>
            </w: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з них: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E92895" w:rsidP="001F00E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6399</w:t>
            </w:r>
          </w:p>
        </w:tc>
        <w:tc>
          <w:tcPr>
            <w:tcW w:w="127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Територіальний підрозділ Пенсійного </w:t>
            </w: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фонду України</w:t>
            </w:r>
          </w:p>
        </w:tc>
      </w:tr>
      <w:tr w:rsidR="001B6324" w:rsidRPr="001B6324" w:rsidTr="00235E9C">
        <w:trPr>
          <w:trHeight w:val="6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1.1.14.1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жінки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E92895" w:rsidP="00E9289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3889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6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1.1.14.2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чоловіки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8717FC" w:rsidRDefault="00531450" w:rsidP="008717F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717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E92895" w:rsidRPr="008717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6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1.1.</w:t>
            </w:r>
            <w:bookmarkStart w:id="3" w:name="w1_7"/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fldChar w:fldCharType="begin"/>
            </w: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instrText xml:space="preserve"> HYPERLINK "https://zakon.rada.gov.ua/laws/show/z1169-23/find?text=15." \l "w1_8" </w:instrText>
            </w: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fldChar w:fldCharType="separate"/>
            </w:r>
            <w:r w:rsidRPr="001B63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shd w:val="clear" w:color="auto" w:fill="FFD8D5"/>
                <w:lang w:val="uk-UA" w:eastAsia="ru-RU"/>
              </w:rPr>
              <w:t>15</w:t>
            </w: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fldChar w:fldCharType="end"/>
            </w:r>
            <w:bookmarkEnd w:id="3"/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Чисельність населення, у віці 80 років і більше, всього осіб,</w:t>
            </w: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з них: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8717FC" w:rsidRDefault="00E92895" w:rsidP="008717F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717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1093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6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1.1.</w:t>
            </w:r>
            <w:bookmarkStart w:id="4" w:name="w1_8"/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fldChar w:fldCharType="begin"/>
            </w: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instrText xml:space="preserve"> HYPERLINK "https://zakon.rada.gov.ua/laws/show/z1169-23/find?text=15." \l "w1_9" </w:instrText>
            </w: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fldChar w:fldCharType="separate"/>
            </w:r>
            <w:r w:rsidRPr="001B63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shd w:val="clear" w:color="auto" w:fill="FFD8D5"/>
                <w:lang w:val="uk-UA" w:eastAsia="ru-RU"/>
              </w:rPr>
              <w:t>15</w:t>
            </w: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fldChar w:fldCharType="end"/>
            </w:r>
            <w:bookmarkEnd w:id="4"/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.1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жінки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8717FC" w:rsidRDefault="00E92895" w:rsidP="008717F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717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849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6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1.1.</w:t>
            </w:r>
            <w:bookmarkStart w:id="5" w:name="w1_9"/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fldChar w:fldCharType="begin"/>
            </w: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instrText xml:space="preserve"> HYPERLINK "https://zakon.rada.gov.ua/laws/show/z1169-23/find?text=15." \l "w1_10" </w:instrText>
            </w: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fldChar w:fldCharType="separate"/>
            </w:r>
            <w:r w:rsidRPr="001B63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shd w:val="clear" w:color="auto" w:fill="FFD8D5"/>
                <w:lang w:val="uk-UA" w:eastAsia="ru-RU"/>
              </w:rPr>
              <w:t>15</w:t>
            </w: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fldChar w:fldCharType="end"/>
            </w:r>
            <w:bookmarkEnd w:id="5"/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чоловіки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8717FC" w:rsidRDefault="00E92895" w:rsidP="008717F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717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6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1.1.16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народжених**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8717FC" w:rsidRDefault="00F56550" w:rsidP="008717F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717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125</w:t>
            </w:r>
          </w:p>
        </w:tc>
        <w:tc>
          <w:tcPr>
            <w:tcW w:w="127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державної реєстрації актів цивільного стану</w:t>
            </w:r>
          </w:p>
        </w:tc>
      </w:tr>
      <w:tr w:rsidR="001B6324" w:rsidRPr="001B6324" w:rsidTr="00235E9C">
        <w:trPr>
          <w:trHeight w:val="6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1.1.17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померлих**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8717FC" w:rsidRDefault="00F56550" w:rsidP="008717F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717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489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6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1.1.18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померлих дітей у віці до 1 року**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8717FC" w:rsidRDefault="00F56550" w:rsidP="008717F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717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6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1.1.19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багатодітних сімей: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8717FC" w:rsidRDefault="00416EDA" w:rsidP="008717F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717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196</w:t>
            </w:r>
          </w:p>
        </w:tc>
        <w:tc>
          <w:tcPr>
            <w:tcW w:w="127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Виконавчий орган сільської, селищної, міської ради з питань соціального захисту населення</w:t>
            </w:r>
          </w:p>
        </w:tc>
      </w:tr>
      <w:tr w:rsidR="001B6324" w:rsidRPr="001B6324" w:rsidTr="00235E9C">
        <w:trPr>
          <w:trHeight w:val="6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416EDA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6E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1.1.19.1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416EDA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6E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дітей у них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8717FC" w:rsidRDefault="00416EDA" w:rsidP="008717F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717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686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6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1.1.20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одиноких матерів,</w:t>
            </w: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з них: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8717FC" w:rsidRDefault="00E44A6F" w:rsidP="008717F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717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6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1.1.20.1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неповнолітніх одиноких матерів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8717FC" w:rsidRDefault="00E44A6F" w:rsidP="008717F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717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6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1.1.21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одиноких батьків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8717FC" w:rsidRDefault="00E44A6F" w:rsidP="008717F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717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6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1.1.22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сімей з дітьми, де батьки є трудовими мігрантами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8717FC" w:rsidRDefault="00896349" w:rsidP="008717F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717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3C3181" w:rsidTr="00235E9C">
        <w:trPr>
          <w:trHeight w:val="6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1.1.23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біженців, осіб, які потребують додаткового або тимчасового захисту, іноземців та осіб без громадянства, які на законних підставах проживають або перебувають на території України,</w:t>
            </w: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з них: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8717FC" w:rsidRDefault="00896349" w:rsidP="008963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717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7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Територіальний орган/</w:t>
            </w: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підрозділ Державної міграційної служби України, на який покладено виконання завдань у сфері реалізації законодавства про біженців та осіб, які потребують додаткового або тимчасового захисту, сільські, селищні, </w:t>
            </w: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міські ради, благодійні організації, громадські об’єднання</w:t>
            </w:r>
          </w:p>
        </w:tc>
      </w:tr>
      <w:tr w:rsidR="001B6324" w:rsidRPr="001B6324" w:rsidTr="00235E9C">
        <w:trPr>
          <w:trHeight w:val="6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1.1.23.1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жінки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8717FC" w:rsidRDefault="00896349" w:rsidP="008963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717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6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1.1.23.2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чоловіки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8717FC" w:rsidRDefault="00896349" w:rsidP="008963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717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6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1.1.23.3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діти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8717FC" w:rsidRDefault="00896349" w:rsidP="008963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717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6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1.1.24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осіб, які звернулись із заявою про визнання біженцем або особою, яка потребує додаткового захисту, та мають довідку про звернення за захистом в України,</w:t>
            </w: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з них: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8717FC" w:rsidRDefault="00896349" w:rsidP="008963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717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6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1.1.24.1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жінки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8717FC" w:rsidRDefault="00896349" w:rsidP="008963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717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6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1.1.24.2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чоловіки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8717FC" w:rsidRDefault="00896349" w:rsidP="008963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717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6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1.1.24.3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діти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8717FC" w:rsidRDefault="00896349" w:rsidP="008963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717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6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1.1.24.3.1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них діти, розлучені із сім’єю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8717FC" w:rsidRDefault="00896349" w:rsidP="008963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717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6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47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Дані щодо вразливих груп населення та осіб/сімей, які перебувають у складних життєвих обставинах</w:t>
            </w:r>
          </w:p>
        </w:tc>
      </w:tr>
      <w:tr w:rsidR="001B6324" w:rsidRPr="001B6324" w:rsidTr="00235E9C">
        <w:trPr>
          <w:trHeight w:val="6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2.1</w:t>
            </w:r>
          </w:p>
        </w:tc>
        <w:tc>
          <w:tcPr>
            <w:tcW w:w="447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Особи/сім</w:t>
            </w: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’</w:t>
            </w:r>
            <w:r w:rsidRPr="001B63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ї, які належать до вразливих груп населення або перебувають у складних життєвих обставинах</w:t>
            </w:r>
          </w:p>
        </w:tc>
      </w:tr>
      <w:tr w:rsidR="001B6324" w:rsidRPr="001B6324" w:rsidTr="00235E9C">
        <w:trPr>
          <w:trHeight w:val="6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2.1.1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сімей, які перебувають на обліку надавача соціальних послуг як такі, що перебувають у складних життєвих обставинах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6044BD" w:rsidP="006044B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83</w:t>
            </w:r>
          </w:p>
        </w:tc>
        <w:tc>
          <w:tcPr>
            <w:tcW w:w="127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Виконавчий орган сільської, селищної, міської ради з питань соціального захисту населення/</w:t>
            </w: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надавачі соціальних послуг</w:t>
            </w:r>
          </w:p>
        </w:tc>
      </w:tr>
      <w:tr w:rsidR="001B6324" w:rsidRPr="001B6324" w:rsidTr="00235E9C">
        <w:trPr>
          <w:trHeight w:val="6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2.1.1.1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дітей у них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6044BD" w:rsidP="006044B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4248E0" w:rsidTr="00235E9C">
        <w:trPr>
          <w:trHeight w:val="27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2.1.2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сімей, які отримують соціальні послуги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6044BD" w:rsidP="006044B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45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2.1.3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сімей, які отримують державну соціальну допомогу малозабезпеченим сім’ям: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667C63" w:rsidP="006044B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27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2.1.3.1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дітей у них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3C3181" w:rsidP="006044B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31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45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2.1.4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сімей з дітьми, члени яких мають інвалідність,</w:t>
            </w: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з них: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6044BD" w:rsidP="006044B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27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2.1.4.1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сімей, у яких батьки мають інвалідність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6044BD" w:rsidP="006044B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4248E0" w:rsidTr="00235E9C">
        <w:trPr>
          <w:trHeight w:val="27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2.1.4.2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сімей, у яких діти мають інвалідність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6044BD" w:rsidP="006044B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1185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2.1.5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сімей з дітьми, в яких тривала хвороба батьків перешкоджає їм виконувати свої батьківські обов’язки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4248E0" w:rsidP="006044B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Виконавчий орган сільської, селищної, міської ради</w:t>
            </w: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з питань соціального</w:t>
            </w: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захисту населення/ служба у справах дітей</w:t>
            </w:r>
          </w:p>
        </w:tc>
      </w:tr>
      <w:tr w:rsidR="001B6324" w:rsidRPr="001B6324" w:rsidTr="00235E9C">
        <w:trPr>
          <w:trHeight w:val="63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2.1.6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сімей, де триває процес розлучення батьків і вирішується спір між матір’ю та батьком щодо визначення місця проживання дітей, участі батьків у їх вихованні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4248E0" w:rsidP="006044B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Служба у справах дітей</w:t>
            </w:r>
          </w:p>
        </w:tc>
      </w:tr>
      <w:tr w:rsidR="001B6324" w:rsidRPr="001B6324" w:rsidTr="00235E9C">
        <w:trPr>
          <w:trHeight w:val="1545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2.1.7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осіб з числа учасників антитерористичної операції та осіб, які здійснювали заходи із забезпечення національної безпеки і оборони, відсічі і стримування збройної агресії Російської Федерації, брали участь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України, з них: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E75216" w:rsidRDefault="00E75216" w:rsidP="006A69B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6" w:name="_GoBack"/>
            <w:r w:rsidRPr="00E752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356</w:t>
            </w:r>
            <w:bookmarkEnd w:id="6"/>
          </w:p>
        </w:tc>
        <w:tc>
          <w:tcPr>
            <w:tcW w:w="1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Виконавчий орган сільської, селищної, міської ради з питань соціального захисту населення</w:t>
            </w:r>
          </w:p>
        </w:tc>
      </w:tr>
      <w:tr w:rsidR="001B6324" w:rsidRPr="003C3181" w:rsidTr="00235E9C">
        <w:trPr>
          <w:trHeight w:val="1545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2.1.7.1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безробітні (зареєстровані в центрі зайнятості)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8717FC" w:rsidRDefault="00A8619F" w:rsidP="00A8619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717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Філія регіонального/ міжрегіонального центру зайнятості</w:t>
            </w: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(або міський, районний, міськрайонний</w:t>
            </w: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центр зайнятості -</w:t>
            </w: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до дати припинення їхньої діяльності)</w:t>
            </w:r>
          </w:p>
        </w:tc>
      </w:tr>
      <w:tr w:rsidR="001B6324" w:rsidRPr="001B6324" w:rsidTr="00235E9C">
        <w:trPr>
          <w:trHeight w:val="99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2.1.8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дітей, батьки або один із батьків яких загинули внаслідок військової агресії Російської Федерації проти України, бойових дій із забезпечення національної безпеки і оборони, відсічі і стримування збройної агресії Російської Федерації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8717FC" w:rsidRDefault="004248E0" w:rsidP="00235E9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717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27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Виконавчий орган сільської, селищної, міської ради</w:t>
            </w: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з питань соціального захисту населення/</w:t>
            </w: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служба у справах дітей</w:t>
            </w:r>
          </w:p>
        </w:tc>
      </w:tr>
      <w:tr w:rsidR="001B6324" w:rsidRPr="004248E0" w:rsidTr="00235E9C">
        <w:trPr>
          <w:trHeight w:val="81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2.1.9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осіб з числа дітей-сиріт, дітей, позбавлених батьківського піклування (у віці 18-23 роки), які проживають в територіальній громаді,</w:t>
            </w: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з них: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8717FC" w:rsidRDefault="004248E0" w:rsidP="00235E9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717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27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2.1.9.1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особи, які не навчаються і не працевлаштовані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4248E0" w:rsidP="00235E9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27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2.1.9.2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особи, які не мають власного впорядкованого житла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4248E0" w:rsidP="00235E9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27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2.1.9.3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особи з інвалідністю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4248E0" w:rsidP="00235E9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63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2.1.10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жінок, які виявили намір відмовитися від новонародженої дитини**,</w:t>
            </w: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з них: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4248E0" w:rsidP="00235E9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Надавач соціальних послуг/</w:t>
            </w: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служба у справах дітей</w:t>
            </w:r>
          </w:p>
        </w:tc>
      </w:tr>
      <w:tr w:rsidR="001B6324" w:rsidRPr="001B6324" w:rsidTr="00235E9C">
        <w:trPr>
          <w:trHeight w:val="81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2.1.10.1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випадків запобігання відмові від новонародженої дитини**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4248E0" w:rsidP="00235E9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Надавач соціальних послуг/ служба у справах дітей/ заклади охорони здоров’я</w:t>
            </w:r>
          </w:p>
        </w:tc>
      </w:tr>
      <w:tr w:rsidR="001B6324" w:rsidRPr="001B6324" w:rsidTr="00235E9C">
        <w:trPr>
          <w:trHeight w:val="45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2.1.11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ВІЛ-інфікованих осіб,</w:t>
            </w: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з них: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6A69B3" w:rsidP="006A69B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58</w:t>
            </w:r>
          </w:p>
        </w:tc>
        <w:tc>
          <w:tcPr>
            <w:tcW w:w="127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Виконавчий орган сільської, селищної, міської ради з питань охорони здоров’я/ заклади охорони здоров’я</w:t>
            </w:r>
          </w:p>
        </w:tc>
      </w:tr>
      <w:tr w:rsidR="001B6324" w:rsidRPr="001B6324" w:rsidTr="00235E9C">
        <w:trPr>
          <w:trHeight w:val="27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2.1.11.1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жінки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6A69B3" w:rsidP="006A69B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27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2.1.11.2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чоловіки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6A69B3" w:rsidP="006A69B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27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2.1.11.3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діти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6A69B3" w:rsidP="006A69B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558"/>
        </w:trPr>
        <w:tc>
          <w:tcPr>
            <w:tcW w:w="5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2.1.12</w:t>
            </w:r>
          </w:p>
        </w:tc>
        <w:tc>
          <w:tcPr>
            <w:tcW w:w="247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осіб, хворих на туберкульоз,</w:t>
            </w: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з них:</w:t>
            </w:r>
          </w:p>
        </w:tc>
        <w:tc>
          <w:tcPr>
            <w:tcW w:w="72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6A69B3" w:rsidP="006A69B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558"/>
        </w:trPr>
        <w:tc>
          <w:tcPr>
            <w:tcW w:w="53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7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27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2.1.12.1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жінки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6A69B3" w:rsidP="006A69B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27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2.1.12.2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чоловіки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6A69B3" w:rsidP="006A69B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27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2.1.12.3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діти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6A69B3" w:rsidP="006A69B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558"/>
        </w:trPr>
        <w:tc>
          <w:tcPr>
            <w:tcW w:w="5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2.1.12.4</w:t>
            </w:r>
          </w:p>
        </w:tc>
        <w:tc>
          <w:tcPr>
            <w:tcW w:w="247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особи, які хворіють на мультирезистентний туберкульоз</w:t>
            </w:r>
          </w:p>
        </w:tc>
        <w:tc>
          <w:tcPr>
            <w:tcW w:w="72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6A69B3" w:rsidP="006A69B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558"/>
        </w:trPr>
        <w:tc>
          <w:tcPr>
            <w:tcW w:w="53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7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6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645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2.1.13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осіб з розладами психіки та поведінки, пов’язаними з уживанням усіх груп психоактивних речовин,</w:t>
            </w: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з них: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6A69B3" w:rsidP="006A69B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45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2.1.13.1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діти з розладами психіки та поведінки, пов’язаними з уживанням наркотичних </w:t>
            </w: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речовин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6A69B3" w:rsidP="006A69B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45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2.1.13.2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повнолітні особи з розладами психіки та поведінки, пов’язаними з уживанням наркотичних речовин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6A69B3" w:rsidP="006A69B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7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45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2.1.13.3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діти з розладами психіки та поведінки, пов’язаними з уживанням алкоголю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6A69B3" w:rsidP="006A69B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45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2.1.13.4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повнолітні особи з розладами психіки та поведінки, пов’язаними з уживанням алкоголю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6A69B3" w:rsidP="006A69B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45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2.1.14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осіб із залежністю від азартних ігор,</w:t>
            </w: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з них: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6A69B3" w:rsidP="006A69B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7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Виконавчий орган сільської, селищної, міської ради з питань соціального захисту населення</w:t>
            </w:r>
          </w:p>
        </w:tc>
      </w:tr>
      <w:tr w:rsidR="001B6324" w:rsidRPr="001B6324" w:rsidTr="00235E9C">
        <w:trPr>
          <w:trHeight w:val="27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2.1.14.1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діти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6A69B3" w:rsidP="006A69B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27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2.1.14.2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повнолітні особи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6A69B3" w:rsidP="006A69B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3C3181" w:rsidTr="00235E9C">
        <w:trPr>
          <w:trHeight w:val="45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2.1.</w:t>
            </w:r>
            <w:bookmarkStart w:id="7" w:name="w1_10"/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fldChar w:fldCharType="begin"/>
            </w: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instrText xml:space="preserve"> HYPERLINK "https://zakon.rada.gov.ua/laws/show/z1169-23/find?text=15." \l "w1_11" </w:instrText>
            </w: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fldChar w:fldCharType="separate"/>
            </w:r>
            <w:r w:rsidRPr="001B63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shd w:val="clear" w:color="auto" w:fill="FFD8D5"/>
                <w:lang w:val="uk-UA" w:eastAsia="ru-RU"/>
              </w:rPr>
              <w:t>15</w:t>
            </w: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fldChar w:fldCharType="end"/>
            </w:r>
            <w:bookmarkEnd w:id="7"/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осіб, які постраждали від домашнього насильства,</w:t>
            </w: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з них: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201EEC" w:rsidP="006A69B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127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Виконавчий орган сільської, селищної, міської ради (відповідальні працівники виконавчого комітету), які (який) проводять (проводить) роботу з прийому та реєстрації заяв і повідомлень про вчинення насильства, координації заходів реагування на факти вчинення насильства, надання допомоги і захисту постраждалим особам, а також роботу з кривдниками</w:t>
            </w:r>
          </w:p>
        </w:tc>
      </w:tr>
      <w:tr w:rsidR="001B6324" w:rsidRPr="001B6324" w:rsidTr="00235E9C">
        <w:trPr>
          <w:trHeight w:val="27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2.1.</w:t>
            </w:r>
            <w:bookmarkStart w:id="8" w:name="w1_11"/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fldChar w:fldCharType="begin"/>
            </w: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instrText xml:space="preserve"> HYPERLINK "https://zakon.rada.gov.ua/laws/show/z1169-23/find?text=15." \l "w1_12" </w:instrText>
            </w: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fldChar w:fldCharType="separate"/>
            </w:r>
            <w:r w:rsidRPr="001B63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shd w:val="clear" w:color="auto" w:fill="FFD8D5"/>
                <w:lang w:val="uk-UA" w:eastAsia="ru-RU"/>
              </w:rPr>
              <w:t>15</w:t>
            </w: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fldChar w:fldCharType="end"/>
            </w:r>
            <w:bookmarkEnd w:id="8"/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.1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жінки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235E9C" w:rsidP="00235E9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27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2.1.</w:t>
            </w:r>
            <w:bookmarkStart w:id="9" w:name="w1_12"/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fldChar w:fldCharType="begin"/>
            </w: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instrText xml:space="preserve"> HYPERLINK "https://zakon.rada.gov.ua/laws/show/z1169-23/find?text=15." \l "w1_13" </w:instrText>
            </w: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fldChar w:fldCharType="separate"/>
            </w:r>
            <w:r w:rsidRPr="001B63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shd w:val="clear" w:color="auto" w:fill="FFD8D5"/>
                <w:lang w:val="uk-UA" w:eastAsia="ru-RU"/>
              </w:rPr>
              <w:t>15</w:t>
            </w: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fldChar w:fldCharType="end"/>
            </w:r>
            <w:bookmarkEnd w:id="9"/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чоловіки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201EEC" w:rsidP="00235E9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27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2.1.</w:t>
            </w:r>
            <w:bookmarkStart w:id="10" w:name="w1_13"/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fldChar w:fldCharType="begin"/>
            </w: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instrText xml:space="preserve"> HYPERLINK "https://zakon.rada.gov.ua/laws/show/z1169-23/find?text=15." \l "w1_14" </w:instrText>
            </w: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fldChar w:fldCharType="separate"/>
            </w:r>
            <w:r w:rsidRPr="001B63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shd w:val="clear" w:color="auto" w:fill="FFD8D5"/>
                <w:lang w:val="uk-UA" w:eastAsia="ru-RU"/>
              </w:rPr>
              <w:t>15</w:t>
            </w: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fldChar w:fldCharType="end"/>
            </w:r>
            <w:bookmarkEnd w:id="10"/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.3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діти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201EEC" w:rsidP="00235E9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45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2.1.16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осіб, які вчинили домашнє насильство,</w:t>
            </w:r>
          </w:p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них: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201EEC" w:rsidP="00235E9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27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2.1.16.1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жінки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201EEC" w:rsidP="00235E9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27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2.1.16.2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чоловіки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201EEC" w:rsidP="00235E9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27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2.1.16.3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діти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235E9C" w:rsidP="00235E9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645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2.1.17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осіб, направлених для проходження програми для кривдників,</w:t>
            </w: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з них: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235E9C" w:rsidP="00235E9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27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2.1.17.1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жінки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235E9C" w:rsidP="00235E9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27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2.1.17.2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чоловіки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235E9C" w:rsidP="00235E9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27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2.1.17.3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діти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235E9C" w:rsidP="00235E9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45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2.1.18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осіб, які постраждали від торгівлі людьми,</w:t>
            </w: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з них: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DD4E70" w:rsidP="00DD4E7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7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Територіальні органи (підрозділи)</w:t>
            </w:r>
          </w:p>
        </w:tc>
      </w:tr>
      <w:tr w:rsidR="001B6324" w:rsidRPr="001B6324" w:rsidTr="00235E9C">
        <w:trPr>
          <w:trHeight w:val="27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2.1.18.1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жінки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F00E2" w:rsidP="001F00E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255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2.1.18.2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чоловіки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F00E2" w:rsidP="001F00E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7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Національної поліції України</w:t>
            </w:r>
          </w:p>
        </w:tc>
      </w:tr>
      <w:tr w:rsidR="001B6324" w:rsidRPr="001B6324" w:rsidTr="00235E9C">
        <w:trPr>
          <w:trHeight w:val="255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2.1.18.3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діти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F00E2" w:rsidP="001F00E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435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2.1.19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Особи, звільнені з місць позбавлення волі**,</w:t>
            </w: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з них: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3A203C" w:rsidP="003A203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27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Уповноважений орган з питань пробації</w:t>
            </w:r>
          </w:p>
        </w:tc>
      </w:tr>
      <w:tr w:rsidR="001B6324" w:rsidRPr="001B6324" w:rsidTr="00235E9C">
        <w:trPr>
          <w:trHeight w:val="435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2.1.19.1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неповнолітні особи,</w:t>
            </w: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із них: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F67942" w:rsidP="00F6794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255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2.1.19.1.1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дівчата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F67942" w:rsidP="00F6794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255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2.1.19.1.2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хлопці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F67942" w:rsidP="00F6794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435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2.1.19.2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повнолітні особи,</w:t>
            </w: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з них: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3A203C" w:rsidP="00F6794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255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2.1.19.2.1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жінки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F67942" w:rsidP="00F6794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255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2.1.19.2.2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чоловіки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3A203C" w:rsidP="00F6794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435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2.1.20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осіб, які перебувають на обліку органу пробації,</w:t>
            </w: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з них: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F67942" w:rsidP="00F6794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435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2.1.20.1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неповнолітні,</w:t>
            </w: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з них: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F67942" w:rsidP="00F6794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255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2.1.20.1.1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дівчата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F67942" w:rsidP="00F6794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255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2.1.20.1.2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хлопці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F67942" w:rsidP="00F6794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435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2.1.20.2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повнолітні особи,</w:t>
            </w: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з них: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F67942" w:rsidP="00F6794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255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2.1.20.2.1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жінки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F67942" w:rsidP="00F6794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255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2.1.20.2.2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чоловіки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F67942" w:rsidP="00F6794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3C3181" w:rsidTr="00235E9C">
        <w:trPr>
          <w:trHeight w:val="204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2.1.21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бездомних осіб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2A5DE7" w:rsidP="00F6794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Виконавчий орган сільської, селищної, міської ради з питань соціального захисту населення/</w:t>
            </w: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надавач соціальних послуг/</w:t>
            </w: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центр обліку бездомних осіб/</w:t>
            </w: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релігійні організації та громадські об’єднання</w:t>
            </w:r>
          </w:p>
        </w:tc>
      </w:tr>
      <w:tr w:rsidR="001B6324" w:rsidRPr="003C3181" w:rsidTr="00235E9C">
        <w:trPr>
          <w:trHeight w:val="222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2.1.22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безпритульних дітей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E17B18" w:rsidP="00F6794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Служба у справах дітей/</w:t>
            </w: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виконавчий орган сільської, селищної, міської ради з питань соціального захисту населення/</w:t>
            </w: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надавач соціальних послуг/</w:t>
            </w: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центр обліку бездомних осіб/</w:t>
            </w: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релігійні організації та громадські об’єднання</w:t>
            </w:r>
          </w:p>
        </w:tc>
      </w:tr>
      <w:tr w:rsidR="001B6324" w:rsidRPr="003C3181" w:rsidTr="00235E9C">
        <w:trPr>
          <w:trHeight w:val="435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2.1.23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внутрішньо переміщених осіб,</w:t>
            </w: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з них: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8717FC" w:rsidRDefault="00A8619F" w:rsidP="006044B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717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127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Виконавчий орган сільської, селищної, міської ради з питань соціального захисту населення;</w:t>
            </w: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філія регіонального/ міжрегіонального центру зайнятості</w:t>
            </w:r>
          </w:p>
        </w:tc>
      </w:tr>
      <w:tr w:rsidR="001B6324" w:rsidRPr="001B6324" w:rsidTr="00235E9C">
        <w:trPr>
          <w:trHeight w:val="435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2.1.23.1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чоловіки,</w:t>
            </w: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з них: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8717FC" w:rsidRDefault="00A8619F" w:rsidP="006044B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717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645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2.1.23.1.1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безробітні (зареєстровані в центрі зайнятості)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8717FC" w:rsidRDefault="00A8619F" w:rsidP="006044B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717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45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2.1.23.2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жінки,</w:t>
            </w: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з них: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A8619F" w:rsidP="006044B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7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(або міський, районний, міськрайонний центр зайнятості - до дати припинення їхньої діяльності)</w:t>
            </w: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(для пунктів 2.1.23.1.1, 2.1.23.2.1)</w:t>
            </w:r>
          </w:p>
        </w:tc>
      </w:tr>
      <w:tr w:rsidR="001B6324" w:rsidRPr="001B6324" w:rsidTr="00235E9C">
        <w:trPr>
          <w:trHeight w:val="27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2.1.23.2.1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безробітні (зареєстровані в центрі зайнятості)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A8619F" w:rsidP="006044B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63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2.1.23.3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діти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A8619F" w:rsidP="006044B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3C3181" w:rsidTr="00235E9C">
        <w:trPr>
          <w:trHeight w:val="1365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2.1.24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осіб, яким заподіяно шкоду, пожежею, стихійним лихом, катастрофою, бойовими діями, терористичним актом, збройним конфліктом, тимчасовою окупацією**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6044B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Виконавчий орган сільської, селищної, міської ради/ територіальні органи (підрозділи) Національної поліції України / ДСНС</w:t>
            </w:r>
          </w:p>
        </w:tc>
      </w:tr>
      <w:tr w:rsidR="001B6324" w:rsidRPr="003C3181" w:rsidTr="00235E9C">
        <w:trPr>
          <w:trHeight w:val="45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2.2</w:t>
            </w:r>
          </w:p>
        </w:tc>
        <w:tc>
          <w:tcPr>
            <w:tcW w:w="447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Діти-сироти, діти, позбавлені батьківського піклування, діти, які перебувають у складних життєвих обставинах</w:t>
            </w:r>
          </w:p>
        </w:tc>
      </w:tr>
      <w:tr w:rsidR="001B6324" w:rsidRPr="001B6324" w:rsidTr="00235E9C">
        <w:trPr>
          <w:trHeight w:val="825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2.2.1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дітей, які перебувають на обліку служби у справах дітей як такі, що перебувають у складних життєвих обставинах,</w:t>
            </w: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з них: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4248E0" w:rsidP="00D963E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127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Служба у справах дітей</w:t>
            </w:r>
          </w:p>
        </w:tc>
      </w:tr>
      <w:tr w:rsidR="001B6324" w:rsidRPr="001B6324" w:rsidTr="00235E9C">
        <w:trPr>
          <w:trHeight w:val="27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2.2.1.1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дівчата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4248E0" w:rsidP="00D963E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27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2.2.1.2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хлопці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4248E0" w:rsidP="00D963E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27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них у віці: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D963E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27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2.2.1.3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0-6 років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4248E0" w:rsidP="00D963E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27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2.2.1.4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7-14 років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4248E0" w:rsidP="00D963E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27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2.2.1.5</w:t>
            </w:r>
          </w:p>
        </w:tc>
        <w:bookmarkStart w:id="11" w:name="w1_14"/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fldChar w:fldCharType="begin"/>
            </w: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instrText xml:space="preserve"> HYPERLINK "https://zakon.rada.gov.ua/laws/show/z1169-23/find?text=15." \l "w1_15" </w:instrText>
            </w: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fldChar w:fldCharType="separate"/>
            </w:r>
            <w:r w:rsidRPr="001B63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shd w:val="clear" w:color="auto" w:fill="FFD8D5"/>
                <w:lang w:val="uk-UA" w:eastAsia="ru-RU"/>
              </w:rPr>
              <w:t>15</w:t>
            </w: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fldChar w:fldCharType="end"/>
            </w:r>
            <w:bookmarkEnd w:id="11"/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-17 років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4248E0" w:rsidP="00D963E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45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2.2.2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випадків жорстокого поводження з дитиною**,</w:t>
            </w: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у тому числі: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4248E0" w:rsidP="00D963E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7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Служба у справах дітей</w:t>
            </w:r>
          </w:p>
        </w:tc>
      </w:tr>
      <w:tr w:rsidR="001B6324" w:rsidRPr="001B6324" w:rsidTr="00235E9C">
        <w:trPr>
          <w:trHeight w:val="45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2.2.2.1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випадків смерті дитини з причин жорстокого поводження з нею**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4248E0" w:rsidP="00D963E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1005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2.2.3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складених адміністративних протоколів, передбачених </w:t>
            </w:r>
            <w:hyperlink r:id="rId5" w:anchor="n1948" w:tgtFrame="_blank" w:history="1">
              <w:r w:rsidRPr="001B6324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val="uk-UA" w:eastAsia="ru-RU"/>
                </w:rPr>
                <w:t>статтею 184</w:t>
              </w:r>
            </w:hyperlink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(Невиконання батьками або особами, що їх замінюють, обов’язків щодо виховання дітей) Кодексу України про адміністративні правопорушення**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3A203C" w:rsidP="00D963E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86</w:t>
            </w:r>
          </w:p>
        </w:tc>
        <w:tc>
          <w:tcPr>
            <w:tcW w:w="1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Територіальні органи (підрозділи) Національної поліції України / служба у справах дітей</w:t>
            </w:r>
          </w:p>
        </w:tc>
      </w:tr>
      <w:tr w:rsidR="001B6324" w:rsidRPr="001B6324" w:rsidTr="00235E9C">
        <w:trPr>
          <w:trHeight w:val="825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2.2.4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дітей, які перебувають на обліку у зв’язку з обставинами, зумовленими стихійним лихом, техногенними аваріями, катастрофами, бойовими діями чи збройними конфліктами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4248E0" w:rsidP="005C478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Служба у справах дітей</w:t>
            </w:r>
          </w:p>
        </w:tc>
      </w:tr>
      <w:tr w:rsidR="001B6324" w:rsidRPr="003C3181" w:rsidTr="00235E9C">
        <w:trPr>
          <w:trHeight w:val="825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2.2.5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складених адміністративних протоколів, передбачених </w:t>
            </w:r>
            <w:hyperlink r:id="rId6" w:anchor="n4217" w:tgtFrame="_blank" w:history="1">
              <w:r w:rsidRPr="001B6324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val="uk-UA" w:eastAsia="ru-RU"/>
                </w:rPr>
                <w:t>статтею 173</w:t>
              </w:r>
            </w:hyperlink>
            <w:hyperlink r:id="rId7" w:anchor="n4217" w:tgtFrame="_blank" w:history="1">
              <w:r w:rsidRPr="001B6324">
                <w:rPr>
                  <w:rFonts w:ascii="Times New Roman" w:eastAsia="Times New Roman" w:hAnsi="Times New Roman" w:cs="Times New Roman"/>
                  <w:b/>
                  <w:bCs/>
                  <w:color w:val="000099"/>
                  <w:sz w:val="2"/>
                  <w:szCs w:val="2"/>
                  <w:u w:val="single"/>
                  <w:vertAlign w:val="superscript"/>
                  <w:lang w:val="uk-UA" w:eastAsia="ru-RU"/>
                </w:rPr>
                <w:t>-</w:t>
              </w:r>
              <w:r w:rsidRPr="001B6324">
                <w:rPr>
                  <w:rFonts w:ascii="Times New Roman" w:eastAsia="Times New Roman" w:hAnsi="Times New Roman" w:cs="Times New Roman"/>
                  <w:b/>
                  <w:bCs/>
                  <w:color w:val="000099"/>
                  <w:sz w:val="16"/>
                  <w:szCs w:val="16"/>
                  <w:u w:val="single"/>
                  <w:vertAlign w:val="superscript"/>
                  <w:lang w:val="uk-UA" w:eastAsia="ru-RU"/>
                </w:rPr>
                <w:t>4</w:t>
              </w:r>
            </w:hyperlink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(</w:t>
            </w:r>
            <w:proofErr w:type="spellStart"/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Булінг</w:t>
            </w:r>
            <w:proofErr w:type="spellEnd"/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(цькування) учасника освітнього процесу) Кодексу України про адміністративні правопорушення**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EC2E3C" w:rsidP="005C478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C2E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Територіальні органи (підрозділи) Національної поліції України</w:t>
            </w:r>
          </w:p>
        </w:tc>
      </w:tr>
      <w:tr w:rsidR="001B6324" w:rsidRPr="001B6324" w:rsidTr="00235E9C">
        <w:trPr>
          <w:trHeight w:val="27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2.2.6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дітей, які вчинили самогубство або його спробу**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EC2E3C" w:rsidP="005C478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Служба у справах дітей</w:t>
            </w:r>
          </w:p>
        </w:tc>
      </w:tr>
      <w:tr w:rsidR="001B6324" w:rsidRPr="001B6324" w:rsidTr="00235E9C">
        <w:trPr>
          <w:trHeight w:val="27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2.2.7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дітей, покинутих у закладах охорони здоров’я**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4248E0" w:rsidP="005C478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7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Служба у справах дітей</w:t>
            </w:r>
          </w:p>
        </w:tc>
      </w:tr>
      <w:tr w:rsidR="001B6324" w:rsidRPr="001B6324" w:rsidTr="00235E9C">
        <w:trPr>
          <w:trHeight w:val="63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2.2.8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дітей, яких відмовилися забрати з пологового будинку та інших закладів охорони здоров’я**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4248E0" w:rsidP="005C478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615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2.2.9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сімей, у яких дітей відібрано у батьків без позбавлення їх батьківських прав на підставі рішення суду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4248E0" w:rsidP="005C478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435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2.2.10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сімей, з яких дітей влаштовано в сім’ї патронатних вихователів**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4248E0" w:rsidP="005C478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7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435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2.2.10.1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дітей, яких влаштовано в сім’ї патронатних вихователів**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4248E0" w:rsidP="005C478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435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2.2.11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дітей, яких влаштовано до закладів соціального захисту**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4248E0" w:rsidP="005C478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435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2.2.12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дітей, батьків яких позбавлено батьківських прав**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4248E0" w:rsidP="005C478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435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2.2.13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сімей, у яких батьків поновлено в батьківських правах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4248E0" w:rsidP="005C478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255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2.2.14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дітей-сиріт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4248E0" w:rsidP="005C478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255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2.2.</w:t>
            </w:r>
            <w:bookmarkStart w:id="12" w:name="w1_15"/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fldChar w:fldCharType="begin"/>
            </w: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instrText xml:space="preserve"> HYPERLINK "https://zakon.rada.gov.ua/laws/show/z1169-23/find?text=15." \l "w1_16" </w:instrText>
            </w: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fldChar w:fldCharType="separate"/>
            </w:r>
            <w:r w:rsidRPr="001B63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shd w:val="clear" w:color="auto" w:fill="FFD8D5"/>
                <w:lang w:val="uk-UA" w:eastAsia="ru-RU"/>
              </w:rPr>
              <w:t>15</w:t>
            </w: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fldChar w:fldCharType="end"/>
            </w:r>
            <w:bookmarkEnd w:id="12"/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дітей, позбавлених батьківського піклування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4248E0" w:rsidP="005C478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4248E0" w:rsidTr="00235E9C">
        <w:trPr>
          <w:trHeight w:val="435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2.2.16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дітей-сиріт та дітей, позбавлених батьківського піклування: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4248E0" w:rsidP="005C478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615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2.2.16.1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яких влаштовано на цілодобове перебування (від однієї доби на тиждень) до закладів інституційного догляду та виховання дітей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4248E0" w:rsidP="005C478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435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2.2.16.2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які виховуються в прийомних сім’ях та дитячих будинках сімейного типу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4248E0" w:rsidP="005C478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4248E0" w:rsidTr="00235E9C">
        <w:trPr>
          <w:trHeight w:val="255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2.2.16.3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які перебувають під опікою/піклуванням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4248E0" w:rsidP="005C478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255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2.2.16.4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яких влаштовано до малих групових будинків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4248E0" w:rsidP="005C478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255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2.2.17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усиновлених дітей**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4248E0" w:rsidP="005C478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255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2.3</w:t>
            </w:r>
          </w:p>
        </w:tc>
        <w:tc>
          <w:tcPr>
            <w:tcW w:w="447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Діти, влаштовані до закладів інституційного догляду та виховання дітей</w:t>
            </w:r>
          </w:p>
        </w:tc>
      </w:tr>
      <w:tr w:rsidR="001B6324" w:rsidRPr="001B6324" w:rsidTr="00235E9C">
        <w:trPr>
          <w:trHeight w:val="435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2.3.1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Сім’ї, діти з яких влаштовані до закладів інституційного догляду та виховання дітей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4248E0" w:rsidP="002E429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3C3181" w:rsidTr="00235E9C">
        <w:trPr>
          <w:trHeight w:val="795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2.3.2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дітей, влаштованих на цілодобове перебування (від однієї доби на тиждень) до закладів інституційного догляду та виховання дітей,</w:t>
            </w: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з них: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4248E0" w:rsidP="002E429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27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Виконавчий орган сільської, селищної, міської ради з питань соціального захисту населення/</w:t>
            </w: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виконавчий орган сільської, селищної, міської ради з питань освіти</w:t>
            </w:r>
          </w:p>
        </w:tc>
      </w:tr>
      <w:tr w:rsidR="001B6324" w:rsidRPr="001B6324" w:rsidTr="00235E9C">
        <w:trPr>
          <w:trHeight w:val="255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2.3.2.1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дівчата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4248E0" w:rsidP="002E429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63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2.3.2.2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хлопці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4248E0" w:rsidP="002E429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3C3181" w:rsidTr="00235E9C">
        <w:trPr>
          <w:trHeight w:val="435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2.3.2.3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дітей, які мають батьків (одного з батьків), не позбавлених батьківських прав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4248E0" w:rsidP="002E429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7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Виконавчий орган сільської, селищної, міської ради з питань освіти/</w:t>
            </w: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виконавчий орган сільської, селищної, міської ради з питань охорони здоров’я/</w:t>
            </w: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виконавчий орган сільської, селищної, міської ради з питань соціального захисту населення</w:t>
            </w:r>
          </w:p>
        </w:tc>
      </w:tr>
      <w:tr w:rsidR="001B6324" w:rsidRPr="001B6324" w:rsidTr="00235E9C">
        <w:trPr>
          <w:trHeight w:val="111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2.3.2.4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дітей з інвалідністю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EC2E3C" w:rsidP="002E429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435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2.3.3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дітей, яких влаштовано на цілодобове перебування (від однієї доби на тиждень) до: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EC2E3C" w:rsidP="002E429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7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Виконавчий орган сільської, селищної, міської ради з питань охорони здоров’я</w:t>
            </w:r>
          </w:p>
        </w:tc>
      </w:tr>
      <w:tr w:rsidR="001B6324" w:rsidRPr="001B6324" w:rsidTr="00235E9C">
        <w:trPr>
          <w:trHeight w:val="255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2.3.3.1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будинків дитини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EC2E3C" w:rsidP="00EC2E3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E92895" w:rsidTr="00235E9C">
        <w:trPr>
          <w:trHeight w:val="435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2.3.3.2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центрів медичної реабілітації та паліативної допомоги дітям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EC2E3C" w:rsidP="00EC2E3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3C3181" w:rsidTr="00235E9C">
        <w:trPr>
          <w:trHeight w:val="435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2.3.3.3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пансіонів спеціальних шкіл та навчально-реабілітаційних центрів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EC2E3C" w:rsidP="00EC2E3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7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Виконавчий орган сільської, селищної, міської ради з питань освіти</w:t>
            </w:r>
          </w:p>
        </w:tc>
      </w:tr>
      <w:tr w:rsidR="001B6324" w:rsidRPr="001B6324" w:rsidTr="00235E9C">
        <w:trPr>
          <w:trHeight w:val="255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2.3.3.4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пансіонів закладів спеціалізованої освіти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EC2E3C" w:rsidP="00EC2E3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255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2.3.3.5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дитячих будинків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EC2E3C" w:rsidP="00EC2E3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435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2.3.3.6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дитячих будинків-інтернатів,</w:t>
            </w: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з них: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EC2E3C" w:rsidP="00EC2E3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7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Виконавчий орган сільської, селищної, міської ради з питань соціального захисту населення</w:t>
            </w:r>
          </w:p>
        </w:tc>
      </w:tr>
      <w:tr w:rsidR="001B6324" w:rsidRPr="001B6324" w:rsidTr="00235E9C">
        <w:trPr>
          <w:trHeight w:val="255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2.3.3.6.1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I профілю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EC2E3C" w:rsidP="00EC2E3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255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2.3.3.6.2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II профілю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EC2E3C" w:rsidP="00EC2E3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255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2.3.3.6.3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III профілю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EC2E3C" w:rsidP="00EC2E3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255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2.3.3.6.4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IV профілю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EC2E3C" w:rsidP="00EC2E3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435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2.4</w:t>
            </w:r>
          </w:p>
        </w:tc>
        <w:tc>
          <w:tcPr>
            <w:tcW w:w="447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Діти з особливими освітніми потребами, у тому числі з інвалідністю, тяжкими захворюваннями, розладами, травмами, станами, яким не встановлено інвалідність***</w:t>
            </w:r>
          </w:p>
        </w:tc>
      </w:tr>
      <w:tr w:rsidR="001B6324" w:rsidRPr="003C3181" w:rsidTr="00235E9C">
        <w:trPr>
          <w:trHeight w:val="255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2.4.1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дітей з інвалідністю, з них: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72605B" w:rsidP="00B104A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112</w:t>
            </w:r>
          </w:p>
        </w:tc>
        <w:tc>
          <w:tcPr>
            <w:tcW w:w="127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Виконавчий орган сільської, селищної, міської ради з питань соціального захисту населення/ виконавчий орган сільської, селищної, міської ради з питань охорони здоров’я</w:t>
            </w:r>
          </w:p>
        </w:tc>
      </w:tr>
      <w:tr w:rsidR="001B6324" w:rsidRPr="001B6324" w:rsidTr="00235E9C">
        <w:trPr>
          <w:trHeight w:val="255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2.4.1.1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діти з інвалідністю підгрупи А, з них: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72605B" w:rsidP="00B104A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255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2.4.1.1.1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чоловічої статі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72605B" w:rsidP="00B104A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255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2.4.1.1.2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жіночої статі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72605B" w:rsidP="00B104A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255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2.4.1.2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діти з інвалідністю (без підгрупи), з них: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72605B" w:rsidP="00B104A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255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2.4.1.2.1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чоловічої статі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72605B" w:rsidP="00B104A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255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2.4.1.2.2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жіночої статі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72605B" w:rsidP="00B104A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255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причиною інвалідності якої є: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B104A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435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2.4.1.3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хвороби центральної нервової системи,</w:t>
            </w: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з них: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72605B" w:rsidP="00B104A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6A69B3" w:rsidTr="00235E9C">
        <w:trPr>
          <w:trHeight w:val="255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2.4.1.3.1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діти з інвалідністю підгрупи А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72605B" w:rsidP="00B104A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795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2.4.1.4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хвороби кістково-м’язової системи та сполучної тканини, що супроводжуються порушенням рухової активності,</w:t>
            </w: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з них: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72605B" w:rsidP="00B104A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6A69B3" w:rsidTr="00235E9C">
        <w:trPr>
          <w:trHeight w:val="255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2.4.1.4.1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діти з інвалідністю підгрупи А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72605B" w:rsidP="00B104A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435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2.4.1.5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розлади психіки та поведінки,</w:t>
            </w: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з них: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72605B" w:rsidP="00B104A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B104AE" w:rsidTr="00235E9C">
        <w:trPr>
          <w:trHeight w:val="255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2.4.1.5.1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діти з інвалідністю підгрупи А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B104AE" w:rsidP="00B104A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615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2.4.1.6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вроджені аномалії (вади розвитку), деформації та хромосомні аномалії,</w:t>
            </w: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з них: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B104AE" w:rsidP="00B104A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B104AE" w:rsidTr="00235E9C">
        <w:trPr>
          <w:trHeight w:val="255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2.4.1.6.1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діти з інвалідністю підгрупи А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B104AE" w:rsidP="00B104A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615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2.4.1.7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хвороби ока та його придаткового апарату, що супроводжуються порушенням зору,</w:t>
            </w: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з них: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B104AE" w:rsidP="00B104A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B104AE" w:rsidTr="00235E9C">
        <w:trPr>
          <w:trHeight w:val="255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2.4.1.7.1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діти з інвалідністю підгрупи А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B104AE" w:rsidP="00B104A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615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2.4.1.8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хвороби вуха та соскоподібного відростка, що супроводжуються порушенням слуху,</w:t>
            </w: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з них: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B104AE" w:rsidP="00B104A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B104AE" w:rsidTr="00235E9C">
        <w:trPr>
          <w:trHeight w:val="255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2.4.1.8.1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діти з інвалідністю підгрупи А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B104AE" w:rsidP="00B104A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615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2.4.2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дітей з тяжкими захворюваннями, розладами, травмами, станами (у тому числі до встановлення інвалідності)***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B104AE" w:rsidP="00B104A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255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2.4.3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дітей, які потребують паліативного догляду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B104AE" w:rsidP="00B104A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3C3181" w:rsidTr="00235E9C">
        <w:trPr>
          <w:trHeight w:val="27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2.4.4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дітей з особливими освітніми потребами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8F40A9" w:rsidP="00B104A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182</w:t>
            </w:r>
          </w:p>
        </w:tc>
        <w:tc>
          <w:tcPr>
            <w:tcW w:w="127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Виконавчий орган сільської, селищної, міської ради</w:t>
            </w: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з питань освіти</w:t>
            </w:r>
          </w:p>
        </w:tc>
      </w:tr>
      <w:tr w:rsidR="001B6324" w:rsidRPr="001B6324" w:rsidTr="00235E9C">
        <w:trPr>
          <w:trHeight w:val="63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2.4.5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дітей дошкільного віку з особливими освітніми потребами, які навчаються у закладах дошкільної освіти,</w:t>
            </w: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з них: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8F40A9" w:rsidP="008F40A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27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2.4.5.1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інклюзивній групі, з них: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8F40A9" w:rsidP="008F40A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27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2.4.5.1.1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діти з інвалідністю підгрупи А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8F40A9" w:rsidP="008F40A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27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2.4.5.1.2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діти з інвалідністю (без підгрупи)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8F40A9" w:rsidP="008F40A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27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2.4.5.2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спеціальній групі, з них: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8F40A9" w:rsidP="008F40A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27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2.4.5.2.1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діти з інвалідністю підгрупи А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8F40A9" w:rsidP="008F40A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27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2.4.5.2.2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діти з інвалідністю (без підгрупи)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8F40A9" w:rsidP="008F40A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81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2.4.6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дітей шкільного віку з особливими освітніми потребами, які навчаються у закладах загальної середньої освіти,</w:t>
            </w: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з них: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8F40A9" w:rsidP="008F40A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27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2.4.6.1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інклюзивних класах (групах), з них: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8F40A9" w:rsidP="008F40A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27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2.4.6.1.1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діти з інвалідністю підгрупи А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8F40A9" w:rsidP="008F40A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27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2.4.6.1.2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діти з інвалідністю (без підгрупи)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CE4016" w:rsidP="008F40A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27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2.4.6.2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спеціальних класах, з них: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8F40A9" w:rsidP="008F40A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27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2.4.6.2.1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діти з інвалідністю підгрупи А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8F40A9" w:rsidP="008F40A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27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2.4.6.2.2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діти з інвалідністю (без підгрупи)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8F40A9" w:rsidP="008F40A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45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2.4.6.3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індивідуальною формою навчання</w:t>
            </w: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(педагогічний патронаж), з них: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8F40A9" w:rsidP="008F40A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27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2.4.6.3.1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діти з інвалідністю підгрупи А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8F40A9" w:rsidP="008F40A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27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2.4.6.3.2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діти з інвалідністю (без підгрупи)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CE4016" w:rsidP="008F40A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45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2.4.6.4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спеціальному закладі загальної середньої освіти, з них: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8F40A9" w:rsidP="008F40A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27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2.4.6.4.1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діти з інвалідністю підгрупи А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8F40A9" w:rsidP="008F40A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27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2.4.6.4.2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діти з інвалідністю (без підгрупи)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8F40A9" w:rsidP="008F40A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63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2.4.7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дітей з особливими освітніми потребами, яким рекомендовано отримання соціальної послуги супроводу під час інклюзивного навчання, з них: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E44A6F" w:rsidP="00E44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7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Виконавчий орган сільської, селищної, міської ради з питань освіти/</w:t>
            </w: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надавач соціальних послуг</w:t>
            </w:r>
          </w:p>
        </w:tc>
      </w:tr>
      <w:tr w:rsidR="001B6324" w:rsidRPr="00E44A6F" w:rsidTr="00235E9C">
        <w:trPr>
          <w:trHeight w:val="27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2.4.7.1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діти з інвалідністю підгрупи А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E44A6F" w:rsidP="00E44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E44A6F" w:rsidTr="00235E9C">
        <w:trPr>
          <w:trHeight w:val="27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2.4.7.2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діти з інвалідністю (без підгрупи)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E44A6F" w:rsidP="00E44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45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2.4.8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дітей, які отримують послуги в громаді,</w:t>
            </w: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з них: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E44A6F" w:rsidP="00E44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7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Виконавчий орган сільської, селищної, міської ради з питань соціального захисту населення охорони здоров’я/</w:t>
            </w: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надавачі соціальних послуг/</w:t>
            </w: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заклади охорони здоров’я</w:t>
            </w:r>
          </w:p>
        </w:tc>
      </w:tr>
      <w:tr w:rsidR="001B6324" w:rsidRPr="001B6324" w:rsidTr="00235E9C">
        <w:trPr>
          <w:trHeight w:val="27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2.4.8.1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раннього втручання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E44A6F" w:rsidP="00E44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27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2.4.8.2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реабілітації, з них: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E44A6F" w:rsidP="00E44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E44A6F" w:rsidTr="00235E9C">
        <w:trPr>
          <w:trHeight w:val="27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2.4.8.2.1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діти з інвалідністю підгрупи А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E44A6F" w:rsidP="00E44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E44A6F" w:rsidTr="00235E9C">
        <w:trPr>
          <w:trHeight w:val="645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2.4.8.2.2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діти з інвалідністю (без підгрупи)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E44A6F" w:rsidP="00E44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27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2.5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Кількість повнолітніх осіб з інвалідністю, з них: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B104AE" w:rsidP="00BB588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1528</w:t>
            </w:r>
          </w:p>
        </w:tc>
        <w:tc>
          <w:tcPr>
            <w:tcW w:w="127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Виконавчий орган сільської, селищної, міської ради</w:t>
            </w: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з питань соціального захисту населення/</w:t>
            </w:r>
          </w:p>
        </w:tc>
      </w:tr>
      <w:tr w:rsidR="001B6324" w:rsidRPr="001B6324" w:rsidTr="00235E9C">
        <w:trPr>
          <w:trHeight w:val="27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2.5.1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жінки, з них: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B104AE" w:rsidP="00BB588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652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B104AE" w:rsidTr="00235E9C">
        <w:trPr>
          <w:trHeight w:val="27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2.5.1.1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інвалідністю I групи підгрупи А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B104AE" w:rsidP="00BB588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B104AE" w:rsidTr="00235E9C">
        <w:trPr>
          <w:trHeight w:val="255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2.5.1.2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інвалідністю I групи підгрупи Б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B104AE" w:rsidP="00BB588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6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2.5.1.3.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інвалідністю II групи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B104AE" w:rsidP="00BB588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173</w:t>
            </w:r>
          </w:p>
        </w:tc>
        <w:tc>
          <w:tcPr>
            <w:tcW w:w="127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виконавчий орган сільської, селищної, міської ради з питань охорони здоров’я/ надавачі соціальних послуг/ заклади охорони здоров’я</w:t>
            </w:r>
          </w:p>
        </w:tc>
      </w:tr>
      <w:tr w:rsidR="001B6324" w:rsidRPr="001B6324" w:rsidTr="00235E9C">
        <w:trPr>
          <w:trHeight w:val="6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2.5.1.4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інвалідністю III групи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B104AE" w:rsidP="00BB588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419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6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2.5.2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чоловіки, з них: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9A18EE" w:rsidP="00BB588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876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B104AE" w:rsidTr="00235E9C">
        <w:trPr>
          <w:trHeight w:val="6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2.5.2.1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інвалідністю I групи підгрупи А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9A18EE" w:rsidP="00BB588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B104AE" w:rsidTr="00235E9C">
        <w:trPr>
          <w:trHeight w:val="6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2.5.2.2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інвалідністю I групи підгрупи Б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9A18EE" w:rsidP="00BB588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6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2.5.2.3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інвалідністю II групи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9A18EE" w:rsidP="00BB588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6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2.5.2.4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інвалідністю III групи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9A18EE" w:rsidP="00BB588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556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3C3181" w:rsidTr="00235E9C">
        <w:trPr>
          <w:trHeight w:val="6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причиною інвалідності, якої є, зокрема: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BB588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6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2.5.3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хвороби центральної нервової системи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9A18EE" w:rsidP="00BB588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98</w:t>
            </w:r>
          </w:p>
        </w:tc>
        <w:tc>
          <w:tcPr>
            <w:tcW w:w="127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Виконавчий орган сільської, селищної, міської ради з питань охорони здоров’я/ надавачі соціальних послуг/ заклади охорони здоров’я</w:t>
            </w:r>
          </w:p>
        </w:tc>
      </w:tr>
      <w:tr w:rsidR="001B6324" w:rsidRPr="001B6324" w:rsidTr="00235E9C">
        <w:trPr>
          <w:trHeight w:val="6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2.5.4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хвороби кістково-м’язової системи та сполучної тканини, що супроводжуються порушенням рухової активності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9A18EE" w:rsidP="00BB588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6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2.5.5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розлади психіки та поведінки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9A18EE" w:rsidP="00BB588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6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2.5.6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хвороби ока та його придаткового апарату, що супроводжуються порушенням зору,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9A18EE" w:rsidP="00BB588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6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2.5.7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хвороби вуха та соскоподібного відростка, що супроводжуються порушенням слуху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9A18EE" w:rsidP="00BB588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6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2.6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Кількість повнолітніх недієздатних осіб,</w:t>
            </w: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1B63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яким не призначено опікуна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9A18EE" w:rsidP="00BB588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6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2.7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Кількість повнолітніх осіб дієздатність яких обмежена, яким не призначено піклувальника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9A18EE" w:rsidP="00BB588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6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2.8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Кількість повнолітніх осіб, які потребують паліативного допомоги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9A18EE" w:rsidP="00BB588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B104AE" w:rsidTr="00235E9C">
        <w:trPr>
          <w:trHeight w:val="6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2.9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Кількість осіб з інвалідністю у віці 18</w:t>
            </w: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1B63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35 років, з них: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9A18EE" w:rsidP="00BB588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6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2.9.1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чоловічої статі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9A18EE" w:rsidP="00BB588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6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2.9.2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жіночої статі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9A18EE" w:rsidP="00BB588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3C3181" w:rsidTr="00235E9C">
        <w:trPr>
          <w:trHeight w:val="6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2.9.3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причиною інвалідності, якої є, зокрема: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BB588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6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2.9.3.1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хвороби центральної нервової системи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BB5880" w:rsidP="00BB588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6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2.9.3.2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хвороби кістково-м’язової системи та сполучної тканини, що супроводжуються порушенням рухової активності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BB5880" w:rsidP="00BB588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6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2.9.3.3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розлади психіки та поведінки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BB5880" w:rsidP="00BB588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6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2.9.3.4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хвороби ока та його придаткового апарату, що супроводжуються порушенням зору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BB5880" w:rsidP="00BB588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6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2.9.3.5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хвороби вуха та соскоподібного відростка, що супроводжуються порушенням слуху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BB5880" w:rsidP="00BB588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B104AE" w:rsidTr="00235E9C">
        <w:trPr>
          <w:trHeight w:val="6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2.10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Кількість осіб з інвалідністю у віці 36</w:t>
            </w: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1B63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59 років,</w:t>
            </w: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1B63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з них: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BC510A" w:rsidP="00BC510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6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2.10.1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чоловічої статі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BC510A" w:rsidP="00BC510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413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6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2.10.11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жіночої статі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BC510A" w:rsidP="00BC510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B104AE" w:rsidTr="00235E9C">
        <w:trPr>
          <w:trHeight w:val="6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lastRenderedPageBreak/>
              <w:t>2.11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Кількість осіб з інвалідністю у віці 60 років і більше,</w:t>
            </w: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1B63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з них: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F753AC" w:rsidP="00F753A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6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2.11.1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чоловічої статі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F753AC" w:rsidP="00F753A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411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6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2.11.2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жіночої статі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F753AC" w:rsidP="00F753A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6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2.12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Кількість повнолітніх осіб з інвалідністю, які отримують в громаді послуги з реабілітації, з них: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E44A6F" w:rsidP="00E44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7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Виконавчий орган сільської, селищної, міської ради з питань соціального захисту населення/ охорони здоров’я/ надавачі соціальних послуг/ заклади охорони здоров’я</w:t>
            </w:r>
          </w:p>
        </w:tc>
      </w:tr>
      <w:tr w:rsidR="001B6324" w:rsidRPr="001B6324" w:rsidTr="00235E9C">
        <w:trPr>
          <w:trHeight w:val="6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2.12.1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чоловічої статі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F51BAF" w:rsidP="00E44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6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2.12.2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жіночої статі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E44A6F" w:rsidP="00E44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3C3181" w:rsidTr="00235E9C">
        <w:trPr>
          <w:trHeight w:val="6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2.13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Кількість осіб з інвалідністю у віці 18</w:t>
            </w: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1B63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59 років, які зареєстровані в центрі зайнятості як безробітні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E17B18" w:rsidP="00E17B1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Філія регіонального/ міжрегіонального центру зайнятості (або міський, районний, міськрайонний центр зайнятості - до дати припинення їхньої діяльності) зайнятості</w:t>
            </w:r>
          </w:p>
        </w:tc>
      </w:tr>
      <w:tr w:rsidR="001B6324" w:rsidRPr="001B6324" w:rsidTr="00235E9C">
        <w:trPr>
          <w:trHeight w:val="6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2.14</w:t>
            </w:r>
          </w:p>
        </w:tc>
        <w:tc>
          <w:tcPr>
            <w:tcW w:w="447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Особи похилого віку</w:t>
            </w:r>
          </w:p>
        </w:tc>
      </w:tr>
      <w:tr w:rsidR="001B6324" w:rsidRPr="001B6324" w:rsidTr="00235E9C">
        <w:trPr>
          <w:trHeight w:val="6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2.14.1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осіб похилого віку,</w:t>
            </w: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з них: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635A73" w:rsidRDefault="009D6878" w:rsidP="00013DB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5A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7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Виконавчий орган сільської, селищної, міської ради з питань соціального захисту населення</w:t>
            </w:r>
          </w:p>
        </w:tc>
      </w:tr>
      <w:tr w:rsidR="001B6324" w:rsidRPr="001B6324" w:rsidTr="00235E9C">
        <w:trPr>
          <w:trHeight w:val="6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2.14.1.1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віці 80 років і більше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635A73" w:rsidRDefault="009D6878" w:rsidP="00013DB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5A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3C3181" w:rsidTr="00235E9C">
        <w:trPr>
          <w:trHeight w:val="6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2.14.1.2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IV, V групою рухової активності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013DB3" w:rsidP="00013DB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7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Заклади охорони здоров’я виконавчого органу сільської, селищної, міської ради/ виконавчий орган сільської, селищної, міської ради з питань соціального захисту населення</w:t>
            </w:r>
          </w:p>
        </w:tc>
      </w:tr>
      <w:tr w:rsidR="001B6324" w:rsidRPr="001B6324" w:rsidTr="00235E9C">
        <w:trPr>
          <w:trHeight w:val="6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2.14.1.3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розладами психіки та поведінки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013DB3" w:rsidP="00013DB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6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2.14.2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одиноких осіб, які потребують стороннього догляду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013DB3" w:rsidP="00013DB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6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47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Додаткові статистичні дані</w:t>
            </w:r>
          </w:p>
        </w:tc>
      </w:tr>
      <w:tr w:rsidR="001B6324" w:rsidRPr="003C3181" w:rsidTr="00235E9C">
        <w:trPr>
          <w:trHeight w:val="6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3.1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 xml:space="preserve">Кількість адміністративних правопорушень, учинених у стані </w:t>
            </w:r>
            <w:r w:rsidRPr="001B63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lastRenderedPageBreak/>
              <w:t>алкогольного та/або наркотичного сп</w:t>
            </w: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’</w:t>
            </w:r>
            <w:r w:rsidRPr="001B63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яніння,</w:t>
            </w: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1B63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з них: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4663C3" w:rsidP="00B84CB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191</w:t>
            </w:r>
          </w:p>
        </w:tc>
        <w:tc>
          <w:tcPr>
            <w:tcW w:w="127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Територіальні органи (підрозділи) </w:t>
            </w: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Національної поліції України</w:t>
            </w:r>
          </w:p>
        </w:tc>
      </w:tr>
      <w:tr w:rsidR="001B6324" w:rsidRPr="001B6324" w:rsidTr="00235E9C">
        <w:trPr>
          <w:trHeight w:val="6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3.1.1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неповнолітніми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227E1A" w:rsidP="00B84CB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6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3.2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Кількість осіб, які перебувають на профілактичному обліку у зв</w:t>
            </w: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’</w:t>
            </w:r>
            <w:r w:rsidRPr="001B63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язку з вчиненням домашнього насильства,</w:t>
            </w: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1B63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з них: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227E1A" w:rsidP="00B84CB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6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3.2.1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неповнолітні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C35B4" w:rsidP="00B84CB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6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3.3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Кількість дітей, які перебували в розшуку як зниклі безвісти**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C35B4" w:rsidP="00B84CB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201EEC" w:rsidTr="00235E9C">
        <w:trPr>
          <w:trHeight w:val="6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3.4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Кількість адміністративних протоколів, складених на батьків/осіб, які їх замінюють, за ухилення батьків або осіб, які їх замінюють, від виконання передбачених законодавством обов</w:t>
            </w: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’</w:t>
            </w:r>
            <w:r w:rsidRPr="001B63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язків щодо забезпечення необхідних умов життя, навчання та виховання неповнолітніх дітей**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227E1A" w:rsidP="00B84CB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324" w:rsidRPr="001B6324" w:rsidRDefault="001B6324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6324" w:rsidRPr="001B6324" w:rsidTr="00235E9C">
        <w:trPr>
          <w:trHeight w:val="6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3.5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Кількість сімей, у яких діти систематично самовільно залишають місце проживання**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4248E0" w:rsidP="004248E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Служба у справах дітей</w:t>
            </w:r>
          </w:p>
        </w:tc>
      </w:tr>
      <w:tr w:rsidR="001B6324" w:rsidRPr="001B6324" w:rsidTr="00235E9C">
        <w:trPr>
          <w:trHeight w:val="60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3.6</w:t>
            </w:r>
          </w:p>
        </w:tc>
        <w:tc>
          <w:tcPr>
            <w:tcW w:w="2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Кількість сімей, у яких діти систематично без поважних причин не відвідують заклади освіти**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C35B4" w:rsidP="004248E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4" w:rsidRPr="001B6324" w:rsidRDefault="001B6324" w:rsidP="001B63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Виконавчий орган сільської, селищної, міської ради з питань охорони здоров’я/</w:t>
            </w:r>
            <w:r w:rsidRPr="001B6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заклад освіти</w:t>
            </w:r>
          </w:p>
        </w:tc>
      </w:tr>
    </w:tbl>
    <w:p w:rsidR="001B6324" w:rsidRPr="001B6324" w:rsidRDefault="001B6324" w:rsidP="001B632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bookmarkStart w:id="13" w:name="n145"/>
      <w:bookmarkEnd w:id="13"/>
      <w:r w:rsidRPr="001B6324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>__________</w:t>
      </w:r>
      <w:r w:rsidRPr="001B6324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</w:r>
      <w:r w:rsidRPr="001B6324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 xml:space="preserve">* Формою передбачено перелік показників, які дадуть змогу максимально </w:t>
      </w:r>
      <w:proofErr w:type="spellStart"/>
      <w:r w:rsidRPr="001B6324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>коректно</w:t>
      </w:r>
      <w:proofErr w:type="spellEnd"/>
      <w:r w:rsidRPr="001B6324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 xml:space="preserve"> проаналізувати соціально-демографічну ситуацію у територіальній громаді та вразливі групи населення або ті, які перебувають у складних життєвих обставинах, для визначення потреб населення територіальної громади у соціальних послугах. За відсутності певних даних у певний календарний рік необхідно працювати з тим переліком показників, які можливо зібрати в територіальній громаді, і планувати роботу щодо вдосконалення збирання даних на наступні календарні періоди.</w:t>
      </w:r>
      <w:r w:rsidRPr="001B6324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</w:r>
      <w:r w:rsidRPr="001B6324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>** Зазначаються дані за попередній календарний рік.</w:t>
      </w:r>
      <w:r w:rsidRPr="001B6324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</w:r>
      <w:r w:rsidRPr="001B6324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>*** Згідно з постановою Кабінету Міністрів України від 27 грудня 2018 року </w:t>
      </w:r>
      <w:hyperlink r:id="rId8" w:tgtFrame="_blank" w:history="1">
        <w:r w:rsidRPr="001B6324">
          <w:rPr>
            <w:rFonts w:ascii="Times New Roman" w:eastAsia="Times New Roman" w:hAnsi="Times New Roman" w:cs="Times New Roman"/>
            <w:color w:val="000099"/>
            <w:sz w:val="20"/>
            <w:szCs w:val="20"/>
            <w:u w:val="single"/>
            <w:lang w:val="uk-UA" w:eastAsia="ru-RU"/>
          </w:rPr>
          <w:t>№ 1161</w:t>
        </w:r>
      </w:hyperlink>
      <w:r w:rsidRPr="001B6324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> «Про затвердження переліку тяжких захворювань, розладів, травм, станів, що дають право на одержання державної допомоги на дитину, якій не встановлено інвалідність, надання такій дитині соціальних послуг».</w:t>
      </w:r>
    </w:p>
    <w:p w:rsidR="001B6324" w:rsidRPr="001B6324" w:rsidRDefault="00E75216" w:rsidP="001B6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pict>
          <v:rect id="_x0000_i1025" style="width:0;height:0" o:hrstd="t" o:hrnoshade="t" o:hr="t" fillcolor="black" stroked="f"/>
        </w:pict>
      </w:r>
    </w:p>
    <w:p w:rsidR="004E3FA2" w:rsidRPr="001B6324" w:rsidRDefault="004E3FA2">
      <w:pPr>
        <w:rPr>
          <w:lang w:val="uk-UA"/>
        </w:rPr>
      </w:pPr>
    </w:p>
    <w:sectPr w:rsidR="004E3FA2" w:rsidRPr="001B6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6324"/>
    <w:rsid w:val="00013DB3"/>
    <w:rsid w:val="000F1307"/>
    <w:rsid w:val="001763EC"/>
    <w:rsid w:val="001B6324"/>
    <w:rsid w:val="001C35B4"/>
    <w:rsid w:val="001F00E2"/>
    <w:rsid w:val="00201EEC"/>
    <w:rsid w:val="00227E1A"/>
    <w:rsid w:val="00235E9C"/>
    <w:rsid w:val="002A5DE7"/>
    <w:rsid w:val="002E429B"/>
    <w:rsid w:val="003077EB"/>
    <w:rsid w:val="003506C5"/>
    <w:rsid w:val="00373CE8"/>
    <w:rsid w:val="003760C3"/>
    <w:rsid w:val="00384AF8"/>
    <w:rsid w:val="003A203C"/>
    <w:rsid w:val="003C3181"/>
    <w:rsid w:val="003F0A5E"/>
    <w:rsid w:val="00416EDA"/>
    <w:rsid w:val="004248E0"/>
    <w:rsid w:val="004371EA"/>
    <w:rsid w:val="004663C3"/>
    <w:rsid w:val="004E3FA2"/>
    <w:rsid w:val="00531450"/>
    <w:rsid w:val="005C478F"/>
    <w:rsid w:val="006044BD"/>
    <w:rsid w:val="0062180C"/>
    <w:rsid w:val="00635A73"/>
    <w:rsid w:val="00667C63"/>
    <w:rsid w:val="006A69B3"/>
    <w:rsid w:val="0072605B"/>
    <w:rsid w:val="00831AE8"/>
    <w:rsid w:val="008717FC"/>
    <w:rsid w:val="00896349"/>
    <w:rsid w:val="008E445D"/>
    <w:rsid w:val="008F40A9"/>
    <w:rsid w:val="009228B8"/>
    <w:rsid w:val="00944484"/>
    <w:rsid w:val="009A18EE"/>
    <w:rsid w:val="009D6878"/>
    <w:rsid w:val="00A8619F"/>
    <w:rsid w:val="00B104AE"/>
    <w:rsid w:val="00B84CB1"/>
    <w:rsid w:val="00BB5880"/>
    <w:rsid w:val="00BC510A"/>
    <w:rsid w:val="00BF2CD3"/>
    <w:rsid w:val="00C97E89"/>
    <w:rsid w:val="00CB76A4"/>
    <w:rsid w:val="00CE4016"/>
    <w:rsid w:val="00CE5618"/>
    <w:rsid w:val="00D23B8B"/>
    <w:rsid w:val="00D441FA"/>
    <w:rsid w:val="00D9152D"/>
    <w:rsid w:val="00D963ED"/>
    <w:rsid w:val="00DD4E70"/>
    <w:rsid w:val="00E01737"/>
    <w:rsid w:val="00E17B18"/>
    <w:rsid w:val="00E44A6F"/>
    <w:rsid w:val="00E75216"/>
    <w:rsid w:val="00E92895"/>
    <w:rsid w:val="00EC20CC"/>
    <w:rsid w:val="00EC2E3C"/>
    <w:rsid w:val="00F51BAF"/>
    <w:rsid w:val="00F56550"/>
    <w:rsid w:val="00F67942"/>
    <w:rsid w:val="00F753AC"/>
    <w:rsid w:val="00FA00D5"/>
    <w:rsid w:val="00FA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9F2C4C"/>
  <w15:docId w15:val="{F980C373-3D38-4B4D-9935-15CB0F988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1B6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1B6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1B6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1B6324"/>
  </w:style>
  <w:style w:type="paragraph" w:customStyle="1" w:styleId="rvps12">
    <w:name w:val="rvps12"/>
    <w:basedOn w:val="a"/>
    <w:rsid w:val="001B6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1B6324"/>
  </w:style>
  <w:style w:type="character" w:customStyle="1" w:styleId="rvts48">
    <w:name w:val="rvts48"/>
    <w:basedOn w:val="a0"/>
    <w:rsid w:val="001B6324"/>
  </w:style>
  <w:style w:type="character" w:styleId="a3">
    <w:name w:val="Hyperlink"/>
    <w:basedOn w:val="a0"/>
    <w:uiPriority w:val="99"/>
    <w:semiHidden/>
    <w:unhideWhenUsed/>
    <w:rsid w:val="001B632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B6324"/>
    <w:rPr>
      <w:color w:val="800080"/>
      <w:u w:val="single"/>
    </w:rPr>
  </w:style>
  <w:style w:type="character" w:customStyle="1" w:styleId="rvts82">
    <w:name w:val="rvts82"/>
    <w:basedOn w:val="a0"/>
    <w:rsid w:val="001B6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8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2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38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161-2018-%D0%B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80731-1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80731-10" TargetMode="External"/><Relationship Id="rId5" Type="http://schemas.openxmlformats.org/officeDocument/2006/relationships/hyperlink" Target="https://zakon.rada.gov.ua/laws/show/80731-1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0D520-4D5D-4E0E-B6AC-E8E5434F0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19</Pages>
  <Words>3763</Words>
  <Characters>21450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user-tmr</dc:creator>
  <cp:keywords/>
  <dc:description/>
  <cp:lastModifiedBy>user-tmr</cp:lastModifiedBy>
  <cp:revision>63</cp:revision>
  <dcterms:created xsi:type="dcterms:W3CDTF">2024-06-18T08:49:00Z</dcterms:created>
  <dcterms:modified xsi:type="dcterms:W3CDTF">2024-07-02T13:16:00Z</dcterms:modified>
</cp:coreProperties>
</file>