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55131BB8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Вінніков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Олександр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Володимирович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а, 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спеціаліста І категорії (з житлово-комунального господарства)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53A943B7" w:rsidR="00A352CF" w:rsidRPr="0005277F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05277F" w:rsidRPr="0005277F">
        <w:rPr>
          <w:rFonts w:ascii="Times New Roman" w:hAnsi="Times New Roman"/>
          <w:b/>
          <w:sz w:val="28"/>
          <w:szCs w:val="28"/>
        </w:rPr>
        <w:t xml:space="preserve">Віннікова Олександра Володимировича, </w:t>
      </w:r>
      <w:r w:rsidR="0005277F" w:rsidRPr="0005277F">
        <w:rPr>
          <w:rFonts w:ascii="Times New Roman" w:hAnsi="Times New Roman"/>
          <w:bCs/>
          <w:sz w:val="28"/>
          <w:szCs w:val="28"/>
        </w:rPr>
        <w:t>спеціаліста І категорії (з житлово-комунального господарства)</w:t>
      </w:r>
      <w:r w:rsidR="0005277F">
        <w:rPr>
          <w:rFonts w:ascii="Times New Roman" w:hAnsi="Times New Roman"/>
          <w:bCs/>
          <w:sz w:val="28"/>
          <w:szCs w:val="28"/>
        </w:rPr>
        <w:t xml:space="preserve"> </w:t>
      </w:r>
      <w:r w:rsidR="00034B9B" w:rsidRPr="0005277F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05277F">
        <w:rPr>
          <w:rFonts w:ascii="Times New Roman" w:hAnsi="Times New Roman"/>
          <w:bCs/>
          <w:sz w:val="28"/>
          <w:szCs w:val="28"/>
        </w:rPr>
        <w:t>.</w:t>
      </w:r>
    </w:p>
    <w:p w14:paraId="1375158E" w14:textId="1DAA9A40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05277F" w:rsidRPr="0005277F">
        <w:rPr>
          <w:rFonts w:ascii="Times New Roman" w:hAnsi="Times New Roman"/>
          <w:b/>
          <w:bCs/>
          <w:sz w:val="28"/>
          <w:szCs w:val="28"/>
        </w:rPr>
        <w:t>Віннікова Олександра Володимировича</w:t>
      </w:r>
      <w:r w:rsidR="0005277F" w:rsidRPr="0005277F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4F3B5C"/>
    <w:rsid w:val="0055427F"/>
    <w:rsid w:val="00725FD1"/>
    <w:rsid w:val="00A352CF"/>
    <w:rsid w:val="00A93E90"/>
    <w:rsid w:val="00DB3A6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9</cp:revision>
  <dcterms:created xsi:type="dcterms:W3CDTF">2025-10-23T11:31:00Z</dcterms:created>
  <dcterms:modified xsi:type="dcterms:W3CDTF">2025-10-24T10:31:00Z</dcterms:modified>
</cp:coreProperties>
</file>