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094"/>
        <w:gridCol w:w="2816"/>
        <w:gridCol w:w="2520"/>
        <w:gridCol w:w="379"/>
        <w:gridCol w:w="2547"/>
      </w:tblGrid>
      <w:tr w:rsidR="005F2D74" w:rsidRPr="009E5E9E" w14:paraId="7CA71836" w14:textId="77777777" w:rsidTr="008D25E3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AA8" w14:textId="77777777" w:rsidR="005F2D74" w:rsidRDefault="005F2D74" w:rsidP="008D25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ЗАТВЕРДЖЕНО </w:t>
            </w:r>
          </w:p>
          <w:p w14:paraId="14A25A30" w14:textId="77777777" w:rsidR="005F2D74" w:rsidRDefault="005F2D74" w:rsidP="008D25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рішенням виконкому </w:t>
            </w:r>
          </w:p>
          <w:p w14:paraId="336A9E08" w14:textId="77777777" w:rsidR="005F2D74" w:rsidRDefault="005F2D74" w:rsidP="008D25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Тростянецької </w:t>
            </w:r>
            <w:r>
              <w:rPr>
                <w:rFonts w:ascii="Times New Roman" w:hAnsi="Times New Roman"/>
                <w:sz w:val="24"/>
                <w:szCs w:val="24"/>
              </w:rPr>
              <w:t>міської ради</w:t>
            </w:r>
          </w:p>
          <w:p w14:paraId="1C3D7465" w14:textId="186B66B5" w:rsidR="005F2D74" w:rsidRPr="009E5E9E" w:rsidRDefault="00BC072C" w:rsidP="008D25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072C">
              <w:rPr>
                <w:rFonts w:ascii="Times New Roman" w:hAnsi="Times New Roman"/>
                <w:sz w:val="24"/>
                <w:szCs w:val="24"/>
              </w:rPr>
              <w:t>№ 143 від 23.02.2024 року</w:t>
            </w:r>
          </w:p>
        </w:tc>
      </w:tr>
      <w:tr w:rsidR="005F2D74" w:rsidRPr="00CB5160" w14:paraId="42ECE89B" w14:textId="77777777" w:rsidTr="008D25E3"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16F" w14:textId="77777777" w:rsidR="005F2D74" w:rsidRPr="006857B9" w:rsidRDefault="005F2D74" w:rsidP="008D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350195DE" w14:textId="77777777" w:rsidR="005F2D74" w:rsidRPr="009B49AE" w:rsidRDefault="005F2D74" w:rsidP="008D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AE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6F3C9DC" wp14:editId="3193F6FB">
                  <wp:extent cx="708660" cy="998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F379F" w14:textId="77777777" w:rsidR="005F2D74" w:rsidRPr="006857B9" w:rsidRDefault="005F2D74" w:rsidP="008D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9DA9" w14:textId="77777777" w:rsidR="005F2D74" w:rsidRPr="009B49AE" w:rsidRDefault="005F2D74" w:rsidP="008D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5E4080" w14:textId="77777777" w:rsidR="005F2D74" w:rsidRDefault="005F2D74" w:rsidP="008D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AE">
              <w:rPr>
                <w:rFonts w:ascii="Times New Roman" w:hAnsi="Times New Roman"/>
                <w:b/>
                <w:sz w:val="24"/>
                <w:szCs w:val="24"/>
              </w:rPr>
              <w:t>ТРОСТЯНЕЦЬКА МІСЬКА РАДА</w:t>
            </w:r>
          </w:p>
          <w:p w14:paraId="00A769F1" w14:textId="77777777" w:rsidR="006638BF" w:rsidRPr="006638BF" w:rsidRDefault="005F2D74" w:rsidP="00663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ТЕХНОЛОГІЧНА</w:t>
            </w:r>
            <w:r w:rsidRPr="009B49AE">
              <w:rPr>
                <w:rFonts w:ascii="Times New Roman" w:hAnsi="Times New Roman"/>
                <w:b/>
                <w:sz w:val="24"/>
                <w:szCs w:val="24"/>
              </w:rPr>
              <w:t xml:space="preserve"> КАРТКА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38BF" w:rsidRPr="006638BF">
              <w:rPr>
                <w:rFonts w:ascii="Times New Roman" w:hAnsi="Times New Roman"/>
                <w:b/>
                <w:sz w:val="24"/>
                <w:szCs w:val="24"/>
              </w:rPr>
              <w:t>№ 0</w:t>
            </w:r>
            <w:r w:rsidR="006638BF" w:rsidRPr="00663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6638BF" w:rsidRPr="006638BF">
              <w:rPr>
                <w:rFonts w:ascii="Times New Roman" w:hAnsi="Times New Roman"/>
                <w:b/>
                <w:sz w:val="24"/>
                <w:szCs w:val="24"/>
              </w:rPr>
              <w:t>-04</w:t>
            </w:r>
          </w:p>
          <w:p w14:paraId="3197EE76" w14:textId="77777777" w:rsidR="006638BF" w:rsidRPr="006638BF" w:rsidRDefault="006638BF" w:rsidP="006638BF">
            <w:pPr>
              <w:spacing w:after="0"/>
              <w:ind w:left="212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8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ВРМА* № 02-04</w:t>
            </w:r>
          </w:p>
          <w:p w14:paraId="11DD3BC1" w14:textId="2CA3E948" w:rsidR="005F2D74" w:rsidRPr="009B49AE" w:rsidRDefault="006638BF" w:rsidP="00663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8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АКМК* № 02-04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1900" w14:textId="77777777" w:rsidR="005F2D74" w:rsidRPr="009B49AE" w:rsidRDefault="005F2D74" w:rsidP="008D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72A289" w14:textId="77777777" w:rsidR="006638BF" w:rsidRPr="006638BF" w:rsidRDefault="006638BF" w:rsidP="006638B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8BF">
              <w:rPr>
                <w:rFonts w:ascii="Times New Roman" w:hAnsi="Times New Roman"/>
                <w:b/>
                <w:sz w:val="16"/>
                <w:szCs w:val="16"/>
              </w:rPr>
              <w:t>ІДЕНТИФІКАТОР АДМІНІСТРАТИВНОЇ ПОСЛУГИ</w:t>
            </w:r>
          </w:p>
          <w:p w14:paraId="19A3FB50" w14:textId="07D234F2" w:rsidR="005F2D74" w:rsidRPr="00CB5160" w:rsidRDefault="006638BF" w:rsidP="00663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8B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00038</w:t>
            </w:r>
          </w:p>
        </w:tc>
      </w:tr>
      <w:tr w:rsidR="005F2D74" w:rsidRPr="006A68DA" w14:paraId="5C16FEFF" w14:textId="77777777" w:rsidTr="008D25E3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CBC" w14:textId="77777777" w:rsidR="006638BF" w:rsidRDefault="006638BF" w:rsidP="006638B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159499061"/>
          </w:p>
          <w:p w14:paraId="2C87DD38" w14:textId="733E71C0" w:rsidR="006638BF" w:rsidRPr="006638BF" w:rsidRDefault="006638BF" w:rsidP="006638B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8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ВИДАЧА ВИТЯГУ З РЕЄСТРУ ТЕРИТОРІАЛЬНОЇ ГРОМАДИ</w:t>
            </w:r>
          </w:p>
          <w:bookmarkEnd w:id="0"/>
          <w:p w14:paraId="15A45329" w14:textId="07E6639B" w:rsidR="005F2D74" w:rsidRPr="006A68DA" w:rsidRDefault="005F2D74" w:rsidP="008D2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2D74" w:rsidRPr="00645877" w14:paraId="49C2D592" w14:textId="77777777" w:rsidTr="008D2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1D4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2002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877">
              <w:rPr>
                <w:rFonts w:ascii="Times New Roman" w:hAnsi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F70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877">
              <w:rPr>
                <w:rFonts w:ascii="Times New Roman" w:hAnsi="Times New Roman"/>
                <w:b/>
                <w:sz w:val="24"/>
                <w:szCs w:val="24"/>
              </w:rPr>
              <w:t>Відповідальна особа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CF69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877">
              <w:rPr>
                <w:rFonts w:ascii="Times New Roman" w:hAnsi="Times New Roman"/>
                <w:b/>
                <w:sz w:val="24"/>
                <w:szCs w:val="24"/>
              </w:rPr>
              <w:t>Строки виконання етапів</w:t>
            </w:r>
          </w:p>
        </w:tc>
      </w:tr>
      <w:tr w:rsidR="005F2D74" w:rsidRPr="00645877" w14:paraId="534DD5F4" w14:textId="77777777" w:rsidTr="008D2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791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C43C" w14:textId="77777777" w:rsidR="005F2D74" w:rsidRPr="00645877" w:rsidRDefault="005F2D74" w:rsidP="008D25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Інформування про види послуг, перелік документів тощо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47B" w14:textId="77777777" w:rsidR="005F2D74" w:rsidRPr="00645877" w:rsidRDefault="005F2D74" w:rsidP="008D25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Головний спеціаліст/державний реєстратор відділу з питань державної реєстрації/ Адміністратор центру надання адміністративних послуг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EA0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5F2D74" w:rsidRPr="00645877" w14:paraId="47C38D98" w14:textId="77777777" w:rsidTr="008D2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5B5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951" w14:textId="77777777" w:rsidR="005F2D74" w:rsidRPr="00645877" w:rsidRDefault="005F2D74" w:rsidP="00664E6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Перевірка належності паспортного документа особі, що його подала, його дійсність, та наявн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ість документів, необхідних для </w:t>
            </w:r>
            <w:r w:rsidR="00664E6B">
              <w:rPr>
                <w:rFonts w:ascii="Times New Roman" w:hAnsi="Times New Roman"/>
                <w:sz w:val="24"/>
                <w:szCs w:val="24"/>
              </w:rPr>
              <w:t>отримання витягу з РТГ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5F1" w14:textId="77777777" w:rsidR="005F2D74" w:rsidRPr="00645877" w:rsidRDefault="005F2D74" w:rsidP="008D25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Головний спеціаліст/державний реєстратор відділу з питань державної реєстрації/ Адміністратор центру надання адміністративних послуг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D42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У момент звернення.</w:t>
            </w:r>
          </w:p>
        </w:tc>
      </w:tr>
      <w:tr w:rsidR="00664E6B" w:rsidRPr="00645877" w14:paraId="2BB0BB6C" w14:textId="77777777" w:rsidTr="008D2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DA5C" w14:textId="77777777" w:rsidR="00664E6B" w:rsidRPr="00645877" w:rsidRDefault="00664E6B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C29B" w14:textId="77777777" w:rsidR="00664E6B" w:rsidRPr="00645877" w:rsidRDefault="00664E6B" w:rsidP="00664E6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Формування Витягу про реєстрацію місця проживання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D38" w14:textId="77777777" w:rsidR="00664E6B" w:rsidRPr="00645877" w:rsidRDefault="00664E6B" w:rsidP="008D25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Головний спеціаліст/державний реєстратор відділу з питань державної реєстрації/ Адміністратор центру надання адміністративних послуг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6B5" w14:textId="77777777" w:rsidR="00664E6B" w:rsidRPr="00645877" w:rsidRDefault="00664E6B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5F2D74" w:rsidRPr="00645877" w14:paraId="7984E7E6" w14:textId="77777777" w:rsidTr="008D2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485" w14:textId="77777777" w:rsidR="005F2D74" w:rsidRPr="00645877" w:rsidRDefault="00664E6B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8455" w14:textId="77777777" w:rsidR="005F2D74" w:rsidRPr="00645877" w:rsidRDefault="005F2D74" w:rsidP="00664E6B">
            <w:pPr>
              <w:tabs>
                <w:tab w:val="left" w:pos="439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eastAsia="Verdana" w:hAnsi="Times New Roman"/>
                <w:sz w:val="24"/>
                <w:szCs w:val="24"/>
              </w:rPr>
              <w:t xml:space="preserve">Видача результату надання адміністративної послуги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554" w14:textId="77777777" w:rsidR="005F2D74" w:rsidRPr="00645877" w:rsidRDefault="00664E6B" w:rsidP="008D25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Головний спеціаліст/державний реєстратор відділу з питань державної реєстрації/ Адміністратор центру надання адміністративних послуг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270D" w14:textId="77777777" w:rsidR="005F2D74" w:rsidRPr="00645877" w:rsidRDefault="00664E6B" w:rsidP="008D25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</w:tbl>
    <w:p w14:paraId="7AC15C03" w14:textId="77777777" w:rsidR="00F873F7" w:rsidRDefault="00F873F7"/>
    <w:sectPr w:rsidR="00F8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74"/>
    <w:rsid w:val="005F2D74"/>
    <w:rsid w:val="006638BF"/>
    <w:rsid w:val="00664E6B"/>
    <w:rsid w:val="00BC072C"/>
    <w:rsid w:val="00F8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7C98"/>
  <w15:chartTrackingRefBased/>
  <w15:docId w15:val="{0308F122-14A8-42AF-A764-1D28DDF2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D74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D7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Тростянецька міська рада</cp:lastModifiedBy>
  <cp:revision>5</cp:revision>
  <dcterms:created xsi:type="dcterms:W3CDTF">2024-02-22T09:57:00Z</dcterms:created>
  <dcterms:modified xsi:type="dcterms:W3CDTF">2024-03-06T10:28:00Z</dcterms:modified>
</cp:coreProperties>
</file>