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23" w:rsidRPr="00211323" w:rsidRDefault="00211323" w:rsidP="00211323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</w:p>
    <w:p w:rsidR="00211323" w:rsidRPr="00211323" w:rsidRDefault="00211323" w:rsidP="00211323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100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2113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Наказ </w:t>
      </w:r>
      <w:proofErr w:type="spellStart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Міністерства</w:t>
      </w:r>
      <w:proofErr w:type="spellEnd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</w:t>
      </w:r>
      <w:proofErr w:type="gramEnd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іальної</w:t>
      </w:r>
      <w:proofErr w:type="spellEnd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політики</w:t>
      </w:r>
      <w:proofErr w:type="spellEnd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2113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05 </w:t>
      </w:r>
      <w:proofErr w:type="spellStart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березня</w:t>
      </w:r>
      <w:proofErr w:type="spellEnd"/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2024 року </w:t>
      </w:r>
      <w:r w:rsidRPr="0021132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113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80-Н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9"/>
        <w:gridCol w:w="5522"/>
      </w:tblGrid>
      <w:tr w:rsidR="00211323" w:rsidRPr="008439FA" w:rsidTr="005407B2">
        <w:trPr>
          <w:trHeight w:val="30"/>
        </w:trPr>
        <w:tc>
          <w:tcPr>
            <w:tcW w:w="4167" w:type="dxa"/>
            <w:vAlign w:val="center"/>
          </w:tcPr>
          <w:p w:rsidR="00211323" w:rsidRPr="00211323" w:rsidRDefault="00211323" w:rsidP="00211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101"/>
            <w:bookmarkEnd w:id="0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211323" w:rsidRDefault="00211323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" w:name="102"/>
            <w:bookmarkEnd w:id="1"/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Сумське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обласне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відділення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Фонду </w:t>
            </w:r>
            <w:proofErr w:type="spellStart"/>
            <w:proofErr w:type="gram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соц</w:t>
            </w:r>
            <w:proofErr w:type="gram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іального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територіального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відділення</w:t>
            </w:r>
            <w:proofErr w:type="spellEnd"/>
            <w:r w:rsidRPr="002113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Фонду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захисту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осіб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інвалідністю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2113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211323" w:rsidRDefault="00211323" w:rsidP="008439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(</w:t>
            </w:r>
            <w:proofErr w:type="spellStart"/>
            <w:proofErr w:type="gram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</w:t>
            </w:r>
            <w:proofErr w:type="gram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ізвище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батькові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(за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наявності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паспорт 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посвідчує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особу):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______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_________________,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виданий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bookmarkStart w:id="3" w:name="_GoBack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(ким, дата)</w:t>
            </w:r>
            <w:bookmarkEnd w:id="3"/>
          </w:p>
          <w:p w:rsidR="00211323" w:rsidRPr="00211323" w:rsidRDefault="00211323" w:rsidP="00211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реєстраційний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номер </w:t>
            </w:r>
            <w:proofErr w:type="spellStart"/>
            <w:proofErr w:type="gram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</w:t>
            </w:r>
            <w:proofErr w:type="gram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ікової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картки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платника</w:t>
            </w:r>
            <w:proofErr w:type="spellEnd"/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податків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*: __________________________________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прізвище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батькові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(за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наявності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2113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законного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зареєстроване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задеклароване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місце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перебування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(номер телефону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2113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додатковий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номер телефону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2"/>
      </w:tr>
    </w:tbl>
    <w:p w:rsidR="00211323" w:rsidRPr="00211323" w:rsidRDefault="00211323" w:rsidP="0021132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11323" w:rsidRPr="006F1B4E" w:rsidRDefault="00211323" w:rsidP="00211323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104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ЗАЯВА**</w:t>
      </w:r>
      <w:r w:rsidRPr="006F1B4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proofErr w:type="gramEnd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заміну</w:t>
      </w:r>
      <w:proofErr w:type="spellEnd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засобу</w:t>
      </w:r>
      <w:proofErr w:type="spellEnd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F1B4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реабілітації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71"/>
      </w:tblGrid>
      <w:tr w:rsidR="00211323" w:rsidRPr="008439FA" w:rsidTr="0021132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211323" w:rsidRDefault="00211323" w:rsidP="00211323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bookmarkStart w:id="5" w:name="105"/>
            <w:bookmarkEnd w:id="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Pr="008439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Прошу замінити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  <w:r w:rsidRPr="00843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</w:t>
            </w:r>
            <w:r w:rsidRPr="008439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(найменування виробу)</w:t>
            </w:r>
            <w:r w:rsidRPr="00843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________________________________________________________________________________________________________________________</w:t>
            </w:r>
            <w:r w:rsidRPr="00843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 зв'язку із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  <w:r w:rsidRPr="008439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(закінченням строку експлуатації виробу / проходженням повторного огляду чи обстеження / викраденням /</w:t>
            </w:r>
            <w:r w:rsidRPr="008439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пошкодженням внаслідок дії непереборної сили / втратою засобу реабілітації внаслідок воєнних (бойових) дій,</w:t>
            </w:r>
            <w:r w:rsidRPr="008439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8439FA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бомбардувань, авіаударів та інших збройних нападів під час військової агресії Російської Федерації проти України)</w:t>
            </w:r>
          </w:p>
          <w:p w:rsidR="006F1B4E" w:rsidRPr="006F1B4E" w:rsidRDefault="006F1B4E" w:rsidP="00211323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6" w:name="106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F1B4E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1323" w:rsidRDefault="006F1B4E" w:rsidP="0021132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         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Повідомляю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не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забезпечувавс</w:t>
            </w:r>
            <w:proofErr w:type="gramStart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лась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__________________________________</w:t>
            </w:r>
          </w:p>
          <w:p w:rsidR="005407B2" w:rsidRPr="008439FA" w:rsidRDefault="005407B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_____________________________________________________________________________</w:t>
            </w:r>
          </w:p>
          <w:p w:rsidR="006F1B4E" w:rsidRDefault="005407B2" w:rsidP="006F1B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_____________________________________________________________________________</w:t>
            </w:r>
            <w:r w:rsidR="00211323" w:rsidRPr="00211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211323"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                  </w:t>
            </w:r>
            <w:r w:rsid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                                     </w:t>
            </w:r>
            <w:r w:rsidR="00211323" w:rsidRPr="0021132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(найменування виробу</w:t>
            </w:r>
            <w:r w:rsid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)</w:t>
            </w:r>
          </w:p>
          <w:p w:rsidR="00211323" w:rsidRPr="006F1B4E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рахунок коштів місцевого бюджету, інших надходжень, зокрема благодійної або гуманітарної допомоги.</w:t>
            </w:r>
          </w:p>
          <w:p w:rsidR="00211323" w:rsidRPr="006F1B4E" w:rsidRDefault="006F1B4E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107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</w:t>
            </w:r>
            <w:r w:rsidR="00211323" w:rsidRPr="006F1B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Мене поінформовано, що в разі отримання мною засобу реабілітації за рахунок коштів місцевого бюджету, інших надходжень, зокрема благодійної або гуманітарної допомоги, мені не видаватиметься відповідний засіб за рахунок коштів державного бюджету, але я маю право на отримання послуг з гарантійного та післягарантійного ремонту такого засобу реабілітації, надання реабілітаційних послуг протягом строку його експлуатації.</w:t>
            </w:r>
          </w:p>
          <w:p w:rsidR="00211323" w:rsidRPr="00211323" w:rsidRDefault="006F1B4E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" w:name="108"/>
            <w:bookmarkEnd w:id="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proofErr w:type="gram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заяви</w:t>
            </w:r>
            <w:proofErr w:type="gram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додаю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копії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документів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***:</w:t>
            </w:r>
          </w:p>
          <w:p w:rsidR="00211323" w:rsidRPr="00211323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9" w:name="109"/>
            <w:bookmarkEnd w:id="8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13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415A1FE" wp14:editId="4CF42D1E">
                  <wp:extent cx="152400" cy="152400"/>
                  <wp:effectExtent l="0" t="0" r="0" b="0"/>
                  <wp:docPr id="748892754" name="Рисунок 74889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висновок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обмеженнями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повсякденного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gram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ічними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підтверджує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потребу в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положень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абзацу восьмого пункту 5 Порядку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допоміжними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технічними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осіб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окремих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категорій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виплати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грошової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вартості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самостійно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придбані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такі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постановою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Міні</w:t>
            </w:r>
            <w:proofErr w:type="gram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proofErr w:type="gram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квітня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2012 року 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321 (у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постанови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Кабінету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Міністрів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07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грудня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2023 року 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1306);</w:t>
            </w:r>
          </w:p>
          <w:p w:rsidR="00211323" w:rsidRPr="00211323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0" w:name="110"/>
            <w:bookmarkEnd w:id="9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13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E73B94E" wp14:editId="4898C445">
                  <wp:extent cx="152400" cy="152400"/>
                  <wp:effectExtent l="0" t="0" r="0" b="0"/>
                  <wp:docPr id="493783655" name="Рисунок 493783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витяг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Єдиного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реєстру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досудових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розслідувань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1323" w:rsidRPr="00211323" w:rsidRDefault="006F1B4E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1" w:name="111"/>
            <w:bookmarkEnd w:id="1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ознайомлени</w:t>
            </w:r>
            <w:proofErr w:type="gram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а)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11323" w:rsidRPr="00211323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2" w:name="112"/>
            <w:bookmarkEnd w:id="11"/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переліком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суб'єктів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до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звернутися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ремонту,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їхніми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11323" w:rsidRPr="00211323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3" w:name="113"/>
            <w:bookmarkEnd w:id="12"/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механізмом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отримання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11323" w:rsidRPr="00211323" w:rsidRDefault="00211323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4" w:name="114"/>
            <w:bookmarkEnd w:id="13"/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інформацією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щодо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електронного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кабі</w:t>
            </w:r>
            <w:proofErr w:type="gram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нету</w:t>
            </w:r>
            <w:proofErr w:type="spellEnd"/>
            <w:proofErr w:type="gram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функціоналу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офіційного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веб-сайту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Мінсоцполітики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1323" w:rsidRPr="00211323" w:rsidRDefault="006F1B4E" w:rsidP="006F1B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115"/>
            <w:bookmarkEnd w:id="14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даю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згоду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моїх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(та/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інтереси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якої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 представляю)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персональних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даних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буде внесено </w:t>
            </w:r>
            <w:proofErr w:type="gram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</w:t>
            </w:r>
            <w:proofErr w:type="gram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ізованого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банку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даних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проблем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інвалідності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засобами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реабілітації</w:t>
            </w:r>
            <w:proofErr w:type="spellEnd"/>
            <w:r w:rsidR="00211323"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"/>
      </w:tr>
    </w:tbl>
    <w:p w:rsidR="005407B2" w:rsidRPr="00211323" w:rsidRDefault="005407B2" w:rsidP="0021132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456"/>
      </w:tblGrid>
      <w:tr w:rsidR="00211323" w:rsidRPr="008439FA" w:rsidTr="00211323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1323" w:rsidRPr="006F1B4E" w:rsidRDefault="00211323" w:rsidP="0021132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16" w:name="116"/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Заяву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на __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аркушах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прийнято</w:t>
            </w:r>
            <w:proofErr w:type="spellEnd"/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 ___ _________</w:t>
            </w:r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20__ р. та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зареєстровано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за </w:t>
            </w:r>
            <w:r w:rsidRPr="006F1B4E">
              <w:rPr>
                <w:rFonts w:ascii="Times New Roman" w:hAnsi="Times New Roman" w:cs="Times New Roman"/>
                <w:color w:val="000000"/>
              </w:rPr>
              <w:t>N</w:t>
            </w:r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_____</w:t>
            </w:r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>_</w:t>
            </w:r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211323" w:rsidRPr="006F1B4E" w:rsidRDefault="00211323" w:rsidP="0021132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17" w:name="117"/>
            <w:bookmarkEnd w:id="16"/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Додатково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розгляду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заяви </w:t>
            </w:r>
            <w:proofErr w:type="spellStart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необхідно</w:t>
            </w:r>
            <w:proofErr w:type="spellEnd"/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до ___ ____________ 20</w:t>
            </w:r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__ р. подати </w:t>
            </w:r>
            <w:proofErr w:type="spellStart"/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>такі</w:t>
            </w:r>
            <w:proofErr w:type="spellEnd"/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>докумен</w:t>
            </w:r>
            <w:proofErr w:type="spellEnd"/>
            <w:r w:rsidRPr="006F1B4E">
              <w:rPr>
                <w:rFonts w:ascii="Times New Roman" w:hAnsi="Times New Roman" w:cs="Times New Roman"/>
                <w:lang w:val="ru-RU"/>
              </w:rPr>
              <w:br/>
            </w:r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</w:t>
            </w:r>
            <w:r w:rsidR="006F1B4E" w:rsidRPr="006F1B4E">
              <w:rPr>
                <w:rFonts w:ascii="Times New Roman" w:hAnsi="Times New Roman" w:cs="Times New Roman"/>
                <w:color w:val="000000"/>
                <w:lang w:val="ru-RU"/>
              </w:rPr>
              <w:t>________________________</w:t>
            </w:r>
            <w:r w:rsidR="006F1B4E">
              <w:rPr>
                <w:rFonts w:ascii="Times New Roman" w:hAnsi="Times New Roman" w:cs="Times New Roman"/>
                <w:color w:val="000000"/>
                <w:lang w:val="ru-RU"/>
              </w:rPr>
              <w:t>________________________</w:t>
            </w:r>
            <w:r w:rsidRPr="006F1B4E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211323" w:rsidRPr="00211323" w:rsidRDefault="006F1B4E" w:rsidP="00211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8" w:name="118"/>
            <w:bookmarkEnd w:id="17"/>
            <w:r>
              <w:rPr>
                <w:rFonts w:ascii="Times New Roman" w:hAnsi="Times New Roman" w:cs="Times New Roman"/>
                <w:color w:val="000000"/>
                <w:lang w:val="ru-RU"/>
              </w:rPr>
              <w:t>________________</w:t>
            </w:r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 xml:space="preserve"> / _________________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>Ознайомивс</w:t>
            </w:r>
            <w:proofErr w:type="gramStart"/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proofErr w:type="spellStart"/>
            <w:proofErr w:type="gramEnd"/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>лась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lang w:val="ru-RU"/>
              </w:rPr>
              <w:t>) ______________________________</w:t>
            </w:r>
            <w:r w:rsidR="00211323" w:rsidRPr="006F1B4E">
              <w:rPr>
                <w:rFonts w:ascii="Times New Roman" w:hAnsi="Times New Roman" w:cs="Times New Roman"/>
                <w:lang w:val="ru-RU"/>
              </w:rPr>
              <w:br/>
            </w:r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(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</w:t>
            </w:r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(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="00211323" w:rsidRPr="006F1B4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прийняла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proofErr w:type="spellStart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211323" w:rsidRPr="006F1B4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18"/>
      </w:tr>
      <w:tr w:rsidR="00211323" w:rsidRPr="00211323" w:rsidTr="00211323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1323" w:rsidRPr="006F1B4E" w:rsidRDefault="00211323" w:rsidP="002113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9" w:name="119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13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2D6C430" wp14:editId="54311278">
                  <wp:extent cx="228600" cy="190500"/>
                  <wp:effectExtent l="0" t="0" r="0" b="0"/>
                  <wp:docPr id="270916482" name="Рисунок 270916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---------------------------------------------- (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лінія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відрізу</w:t>
            </w:r>
            <w:proofErr w:type="spellEnd"/>
            <w:r w:rsidRPr="00211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-----------------</w:t>
            </w:r>
            <w:r w:rsidR="006F1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---------------------------</w:t>
            </w:r>
          </w:p>
        </w:tc>
        <w:bookmarkEnd w:id="19"/>
      </w:tr>
      <w:tr w:rsidR="00211323" w:rsidRPr="008439FA" w:rsidTr="00211323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11323" w:rsidRPr="005407B2" w:rsidRDefault="00211323" w:rsidP="0021132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20" w:name="120"/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Заяву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на __ </w:t>
            </w:r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ркушах</w:t>
            </w:r>
            <w:proofErr w:type="spellEnd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прийнято</w:t>
            </w:r>
            <w:proofErr w:type="spellEnd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___ __________</w:t>
            </w:r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20__ р. та </w:t>
            </w:r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зареєстровано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за </w:t>
            </w:r>
            <w:r w:rsidRPr="005407B2">
              <w:rPr>
                <w:rFonts w:ascii="Times New Roman" w:hAnsi="Times New Roman" w:cs="Times New Roman"/>
                <w:color w:val="000000"/>
              </w:rPr>
              <w:t>N</w:t>
            </w:r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_____.</w:t>
            </w:r>
          </w:p>
          <w:p w:rsidR="00211323" w:rsidRPr="005407B2" w:rsidRDefault="00211323" w:rsidP="0021132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bookmarkStart w:id="21" w:name="121"/>
            <w:bookmarkEnd w:id="20"/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Додатково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розгляду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заяви </w:t>
            </w:r>
            <w:proofErr w:type="spellStart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необхідно</w:t>
            </w:r>
            <w:proofErr w:type="spellEnd"/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до ___ ____________ 20_</w:t>
            </w:r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_ р. подати </w:t>
            </w:r>
            <w:proofErr w:type="spellStart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такі</w:t>
            </w:r>
            <w:proofErr w:type="spellEnd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документи</w:t>
            </w:r>
            <w:proofErr w:type="spellEnd"/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 w:rsidRPr="005407B2">
              <w:rPr>
                <w:rFonts w:ascii="Times New Roman" w:hAnsi="Times New Roman" w:cs="Times New Roman"/>
                <w:lang w:val="ru-RU"/>
              </w:rPr>
              <w:br/>
            </w:r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</w:t>
            </w:r>
            <w:r w:rsidR="005407B2">
              <w:rPr>
                <w:rFonts w:ascii="Times New Roman" w:hAnsi="Times New Roman" w:cs="Times New Roman"/>
                <w:color w:val="000000"/>
                <w:lang w:val="ru-RU"/>
              </w:rPr>
              <w:t>________________________________________________</w:t>
            </w:r>
            <w:r w:rsidRPr="005407B2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211323" w:rsidRPr="006F1B4E" w:rsidRDefault="005407B2" w:rsidP="002113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2" w:name="122"/>
            <w:bookmarkEnd w:id="21"/>
            <w:r>
              <w:rPr>
                <w:rFonts w:ascii="Times New Roman" w:hAnsi="Times New Roman" w:cs="Times New Roman"/>
                <w:color w:val="000000"/>
                <w:lang w:val="ru-RU"/>
              </w:rPr>
              <w:t>____________ / _______________</w:t>
            </w:r>
            <w:r w:rsidR="00211323" w:rsidRPr="005407B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lang w:val="ru-RU"/>
              </w:rPr>
              <w:t>Ознайомивс</w:t>
            </w:r>
            <w:proofErr w:type="gramStart"/>
            <w:r w:rsidR="00211323" w:rsidRPr="005407B2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proofErr w:type="spellStart"/>
            <w:proofErr w:type="gramEnd"/>
            <w:r w:rsidR="00211323" w:rsidRPr="005407B2">
              <w:rPr>
                <w:rFonts w:ascii="Times New Roman" w:hAnsi="Times New Roman" w:cs="Times New Roman"/>
                <w:color w:val="000000"/>
                <w:lang w:val="ru-RU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 ____________________________________</w:t>
            </w:r>
            <w:r w:rsidR="00211323" w:rsidRPr="005407B2"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</w:t>
            </w:r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(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ім'я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</w:t>
            </w:r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(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="00211323" w:rsidRPr="0054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</w:t>
            </w:r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прийняла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proofErr w:type="spellStart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="00211323" w:rsidRPr="005407B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22"/>
      </w:tr>
    </w:tbl>
    <w:p w:rsidR="00211323" w:rsidRPr="00211323" w:rsidRDefault="00211323" w:rsidP="002113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11323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34895" w:rsidRPr="00211323" w:rsidRDefault="00334895">
      <w:pPr>
        <w:rPr>
          <w:lang w:val="ru-RU"/>
        </w:rPr>
      </w:pPr>
    </w:p>
    <w:sectPr w:rsidR="00334895" w:rsidRPr="00211323" w:rsidSect="006F1B4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35B"/>
    <w:rsid w:val="00211323"/>
    <w:rsid w:val="00334895"/>
    <w:rsid w:val="005407B2"/>
    <w:rsid w:val="006F1B4E"/>
    <w:rsid w:val="008439FA"/>
    <w:rsid w:val="00A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23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1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132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1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32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23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11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132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1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32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Гриневська</dc:creator>
  <cp:keywords/>
  <dc:description/>
  <cp:lastModifiedBy>Тетяна Гриневська</cp:lastModifiedBy>
  <cp:revision>3</cp:revision>
  <cp:lastPrinted>2024-06-05T06:57:00Z</cp:lastPrinted>
  <dcterms:created xsi:type="dcterms:W3CDTF">2024-05-07T12:47:00Z</dcterms:created>
  <dcterms:modified xsi:type="dcterms:W3CDTF">2024-06-05T06:59:00Z</dcterms:modified>
</cp:coreProperties>
</file>