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2815"/>
        <w:gridCol w:w="2130"/>
        <w:gridCol w:w="1873"/>
        <w:gridCol w:w="53"/>
        <w:gridCol w:w="1927"/>
      </w:tblGrid>
      <w:tr w:rsidR="000F19E0" w14:paraId="5CF3E2E4" w14:textId="77777777" w:rsidTr="008C3298">
        <w:trPr>
          <w:trHeight w:val="1408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Pr="00BD0D0F" w:rsidRDefault="000F19E0" w:rsidP="008C3298">
            <w:pPr>
              <w:jc w:val="right"/>
            </w:pPr>
            <w:r w:rsidRPr="00BD0D0F">
              <w:t xml:space="preserve">ЗАТВЕРДЖЕНО </w:t>
            </w:r>
          </w:p>
          <w:p w14:paraId="78422E74" w14:textId="77777777" w:rsidR="006E077A" w:rsidRPr="00BD0D0F" w:rsidRDefault="006E077A" w:rsidP="006E077A">
            <w:pPr>
              <w:jc w:val="right"/>
            </w:pPr>
            <w:r w:rsidRPr="00BD0D0F">
              <w:t xml:space="preserve">рішенням виконавчого комітету </w:t>
            </w:r>
          </w:p>
          <w:p w14:paraId="1DFD22D6" w14:textId="77777777" w:rsidR="006E077A" w:rsidRPr="00BD0D0F" w:rsidRDefault="006E077A" w:rsidP="006E077A">
            <w:pPr>
              <w:jc w:val="right"/>
            </w:pPr>
            <w:r w:rsidRPr="00BD0D0F">
              <w:t>Тростянецької міської ради</w:t>
            </w:r>
          </w:p>
          <w:p w14:paraId="033D2CFF" w14:textId="796F7E0F" w:rsidR="000F19E0" w:rsidRPr="00BD0D0F" w:rsidRDefault="006E077A" w:rsidP="0066690A">
            <w:pPr>
              <w:jc w:val="right"/>
              <w:rPr>
                <w:highlight w:val="yellow"/>
              </w:rPr>
            </w:pPr>
            <w:r w:rsidRPr="003D5687">
              <w:t xml:space="preserve">№ </w:t>
            </w:r>
            <w:r w:rsidR="0066690A">
              <w:t xml:space="preserve">        </w:t>
            </w:r>
            <w:r w:rsidRPr="003D5687">
              <w:t xml:space="preserve"> від </w:t>
            </w:r>
            <w:r w:rsidR="0066690A">
              <w:t xml:space="preserve">                          </w:t>
            </w:r>
            <w:r w:rsidRPr="003D5687">
              <w:t xml:space="preserve"> року</w:t>
            </w:r>
          </w:p>
        </w:tc>
      </w:tr>
      <w:tr w:rsidR="0066690A" w14:paraId="4DB6EFC9" w14:textId="4375C5B5" w:rsidTr="0066690A">
        <w:trPr>
          <w:trHeight w:val="1783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EA65" w14:textId="77777777" w:rsidR="0066690A" w:rsidRPr="00B55C7D" w:rsidRDefault="0066690A" w:rsidP="0066690A">
            <w:pPr>
              <w:jc w:val="center"/>
              <w:rPr>
                <w:sz w:val="20"/>
              </w:rPr>
            </w:pPr>
          </w:p>
          <w:p w14:paraId="08BBFACA" w14:textId="77777777" w:rsidR="0066690A" w:rsidRPr="00B55C7D" w:rsidRDefault="0066690A" w:rsidP="0066690A">
            <w:pPr>
              <w:jc w:val="center"/>
            </w:pPr>
            <w:r w:rsidRPr="00B55C7D">
              <w:object w:dxaOrig="6631" w:dyaOrig="9416" w14:anchorId="6FC404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7077304" r:id="rId6"/>
              </w:object>
            </w:r>
          </w:p>
          <w:p w14:paraId="2E3F61BF" w14:textId="77777777" w:rsidR="0066690A" w:rsidRDefault="0066690A" w:rsidP="0066690A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1F20" w14:textId="77777777" w:rsidR="0066690A" w:rsidRPr="00B55C7D" w:rsidRDefault="0066690A" w:rsidP="0066690A"/>
          <w:p w14:paraId="65E3CA1E" w14:textId="77777777" w:rsidR="0066690A" w:rsidRPr="00B55C7D" w:rsidRDefault="0066690A" w:rsidP="0066690A"/>
          <w:p w14:paraId="6ECDC347" w14:textId="77777777" w:rsidR="0066690A" w:rsidRPr="00B55C7D" w:rsidRDefault="0066690A" w:rsidP="0066690A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66C97E97" w14:textId="77777777" w:rsidR="0066690A" w:rsidRPr="00B55C7D" w:rsidRDefault="0066690A" w:rsidP="0066690A">
            <w:pPr>
              <w:jc w:val="center"/>
              <w:rPr>
                <w:b/>
              </w:rPr>
            </w:pPr>
          </w:p>
          <w:p w14:paraId="5B0A542D" w14:textId="7640F31B" w:rsidR="0066690A" w:rsidRDefault="004C4293" w:rsidP="0066690A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bookmarkStart w:id="0" w:name="_GoBack"/>
            <w:bookmarkEnd w:id="0"/>
            <w:r w:rsidR="0066690A" w:rsidRPr="00B55C7D">
              <w:rPr>
                <w:b/>
              </w:rPr>
              <w:t xml:space="preserve">НА КАРТКА № </w:t>
            </w:r>
          </w:p>
          <w:p w14:paraId="364C1CB6" w14:textId="77777777" w:rsidR="0066690A" w:rsidRPr="00152E5C" w:rsidRDefault="0066690A" w:rsidP="0066690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152E5C">
              <w:rPr>
                <w:b/>
              </w:rPr>
              <w:t xml:space="preserve">ВРМА* № </w:t>
            </w:r>
          </w:p>
          <w:p w14:paraId="32F3CAC6" w14:textId="20F64E35" w:rsidR="0066690A" w:rsidRDefault="0066690A" w:rsidP="0066690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Pr="00152E5C">
              <w:rPr>
                <w:b/>
              </w:rPr>
              <w:t xml:space="preserve">АКМК* №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3CC" w14:textId="77777777" w:rsidR="0066690A" w:rsidRPr="005E34AD" w:rsidRDefault="0066690A" w:rsidP="0066690A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6E5579F4" w14:textId="77777777" w:rsidR="0066690A" w:rsidRPr="005E34AD" w:rsidRDefault="0066690A" w:rsidP="0066690A">
            <w:pPr>
              <w:rPr>
                <w:b/>
              </w:rPr>
            </w:pPr>
          </w:p>
          <w:p w14:paraId="60348577" w14:textId="7CDBDB95" w:rsidR="0066690A" w:rsidRPr="0066690A" w:rsidRDefault="0066690A" w:rsidP="00666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14:paraId="59F121F0" w14:textId="77777777" w:rsidR="0066690A" w:rsidRDefault="0066690A" w:rsidP="0066690A">
            <w:pPr>
              <w:rPr>
                <w:b/>
              </w:rPr>
            </w:pPr>
          </w:p>
          <w:p w14:paraId="182E8101" w14:textId="77777777" w:rsidR="0066690A" w:rsidRDefault="0066690A" w:rsidP="0066690A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BF24D3">
        <w:trPr>
          <w:trHeight w:val="25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39DA" w14:textId="55FBFD29" w:rsidR="00125039" w:rsidRPr="005534F2" w:rsidRDefault="00002D7A" w:rsidP="00EF7F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НАДАННЯ СОЦІАЛЬНИХ ПОСЛУГ ОСОБАМ, ЯКІ ПЕРЕБУВАЮТЬ У СКЛАДНИХ ЖИТТЄВИХ ОБСТАВИНАХ, ВІДПОВІДНО ДО ЗАКОНУ УКРАЇНИ «ПРО СОЦІАЛЬНІ ПОСЛУГИ», НА ТЕРИТОРІЇ ТРОСТЯНЕЦЬКОЇ МІСЬКОЇ ТЕРИТОРІАЛЬНОЇ ГРОМАДИ</w:t>
            </w:r>
          </w:p>
        </w:tc>
      </w:tr>
      <w:tr w:rsidR="000F19E0" w14:paraId="5D1FEEE2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4FA4BDDF" w:rsidR="000F19E0" w:rsidRDefault="000F19E0" w:rsidP="00BD0D0F">
            <w:r>
              <w:t>Протягом 3-</w:t>
            </w:r>
            <w:r w:rsidR="00BD0D0F">
              <w:t>4</w:t>
            </w:r>
            <w:r>
              <w:t xml:space="preserve"> дня</w:t>
            </w:r>
          </w:p>
        </w:tc>
      </w:tr>
      <w:tr w:rsidR="000F19E0" w14:paraId="5D0C0282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087CA108" w:rsidR="000F19E0" w:rsidRDefault="000F19E0" w:rsidP="00BD0D0F">
            <w:r>
              <w:t xml:space="preserve">Протягом </w:t>
            </w:r>
            <w:r w:rsidR="00BD0D0F">
              <w:t>4</w:t>
            </w:r>
            <w:r>
              <w:t>-</w:t>
            </w:r>
            <w:r w:rsidR="00BD0D0F">
              <w:t>5</w:t>
            </w:r>
            <w:r>
              <w:t xml:space="preserve"> дня</w:t>
            </w:r>
          </w:p>
        </w:tc>
      </w:tr>
      <w:tr w:rsidR="000F19E0" w14:paraId="48895FF6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5C3693FF" w:rsidR="000F19E0" w:rsidRDefault="000F19E0" w:rsidP="00BD0D0F">
            <w:r>
              <w:t xml:space="preserve">Протягом </w:t>
            </w:r>
            <w:r w:rsidR="00BD0D0F">
              <w:t>5</w:t>
            </w:r>
            <w:r>
              <w:t>-</w:t>
            </w:r>
            <w:r w:rsidR="00BD0D0F">
              <w:t>6</w:t>
            </w:r>
            <w:r>
              <w:t xml:space="preserve"> дня</w:t>
            </w:r>
          </w:p>
        </w:tc>
      </w:tr>
      <w:tr w:rsidR="000F19E0" w14:paraId="0048F531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засідання виконавчого комітету та </w:t>
            </w:r>
            <w:r>
              <w:lastRenderedPageBreak/>
              <w:t>оприлюднення проекту рішення на офіційному сайті Тростянецької міської ради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65D333BF" w:rsidR="000F19E0" w:rsidRDefault="000F19E0" w:rsidP="00BD0D0F">
            <w:r>
              <w:t xml:space="preserve">Протягом </w:t>
            </w:r>
            <w:r w:rsidR="00BD0D0F">
              <w:t>6</w:t>
            </w:r>
            <w:r>
              <w:t>-</w:t>
            </w:r>
            <w:r w:rsidR="00BD0D0F">
              <w:t>7</w:t>
            </w:r>
            <w:r>
              <w:t xml:space="preserve"> дня</w:t>
            </w:r>
          </w:p>
        </w:tc>
      </w:tr>
      <w:tr w:rsidR="000F19E0" w14:paraId="75AF8F31" w14:textId="77777777" w:rsidTr="00C93B2D">
        <w:trPr>
          <w:trHeight w:val="31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531CA7B2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BF24D3">
              <w:t>Видачу особі подання про можливість призначення її опікуном або піклувальником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1783366F" w:rsidR="000F19E0" w:rsidRDefault="000F19E0" w:rsidP="008C3298">
            <w:r>
              <w:t xml:space="preserve">Протягом </w:t>
            </w:r>
            <w:r w:rsidR="00BD0D0F">
              <w:t>7</w:t>
            </w:r>
            <w:r>
              <w:t>-</w:t>
            </w:r>
            <w:r w:rsidR="00BD0D0F">
              <w:t>8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6C219814" w:rsidR="000F19E0" w:rsidRDefault="000F19E0" w:rsidP="008C3298">
            <w:r>
              <w:t xml:space="preserve">Протягом </w:t>
            </w:r>
            <w:r w:rsidR="00BD0D0F">
              <w:t>7-</w:t>
            </w:r>
            <w:r>
              <w:t>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0B9FA522" w:rsidR="000F19E0" w:rsidRDefault="000F19E0" w:rsidP="008C3298">
            <w:r>
              <w:t>Протягом 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8C3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67CBAC58" w:rsidR="000F19E0" w:rsidRDefault="000F19E0" w:rsidP="00BD0D0F">
            <w:r>
              <w:t xml:space="preserve">Протягом </w:t>
            </w:r>
            <w:r w:rsidR="00BD0D0F">
              <w:t>10</w:t>
            </w:r>
            <w:r>
              <w:t xml:space="preserve"> дня</w:t>
            </w:r>
          </w:p>
        </w:tc>
      </w:tr>
      <w:tr w:rsidR="000F19E0" w14:paraId="4025C85F" w14:textId="77777777" w:rsidTr="008C3298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3EC918F5" w:rsidR="000F19E0" w:rsidRDefault="000F19E0" w:rsidP="00BD0D0F">
            <w:r>
              <w:t xml:space="preserve">Загальна кількість днів надання послуги – </w:t>
            </w:r>
            <w:r w:rsidR="00BD0D0F">
              <w:t>1</w:t>
            </w:r>
            <w:r>
              <w:t xml:space="preserve">0 </w:t>
            </w:r>
          </w:p>
        </w:tc>
      </w:tr>
      <w:tr w:rsidR="000F19E0" w14:paraId="744DAB71" w14:textId="77777777" w:rsidTr="008C3298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02C2B14A" w:rsidR="000F19E0" w:rsidRDefault="000F19E0" w:rsidP="00BD0D0F">
            <w:r>
              <w:t xml:space="preserve">Загальна кількість днів (передбачена законодавством) - </w:t>
            </w:r>
            <w:r w:rsidR="00BD0D0F">
              <w:t>1</w:t>
            </w:r>
            <w:r>
              <w:t>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75763918" w:rsidR="000F19E0" w:rsidRDefault="000F19E0" w:rsidP="000F19E0">
      <w:r>
        <w:t xml:space="preserve">* Якщо надання послуги перевищує </w:t>
      </w:r>
      <w:r w:rsidR="00BD0D0F">
        <w:t>1</w:t>
      </w:r>
      <w:r>
        <w:t xml:space="preserve">0 </w:t>
      </w:r>
      <w:r w:rsidR="00BD0D0F">
        <w:t xml:space="preserve">робочих </w:t>
      </w:r>
      <w:r>
        <w:t>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0C"/>
    <w:rsid w:val="00002D7A"/>
    <w:rsid w:val="000F19E0"/>
    <w:rsid w:val="00125039"/>
    <w:rsid w:val="001918FE"/>
    <w:rsid w:val="001B2F4F"/>
    <w:rsid w:val="002A54AB"/>
    <w:rsid w:val="00394119"/>
    <w:rsid w:val="003C2AC0"/>
    <w:rsid w:val="003D5687"/>
    <w:rsid w:val="004C4293"/>
    <w:rsid w:val="00502088"/>
    <w:rsid w:val="005534F2"/>
    <w:rsid w:val="0066690A"/>
    <w:rsid w:val="006E077A"/>
    <w:rsid w:val="00786769"/>
    <w:rsid w:val="008D010C"/>
    <w:rsid w:val="00A812EE"/>
    <w:rsid w:val="00B27595"/>
    <w:rsid w:val="00BD0D0F"/>
    <w:rsid w:val="00BF24D3"/>
    <w:rsid w:val="00C84E08"/>
    <w:rsid w:val="00C93B2D"/>
    <w:rsid w:val="00CD0DB6"/>
    <w:rsid w:val="00D11984"/>
    <w:rsid w:val="00EF2752"/>
    <w:rsid w:val="00EF7F17"/>
    <w:rsid w:val="00F46A94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chartTrackingRefBased/>
  <w15:docId w15:val="{FC7F6348-0C9C-4F0E-BBF5-8E92D91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user-tmr10</cp:lastModifiedBy>
  <cp:revision>34</cp:revision>
  <dcterms:created xsi:type="dcterms:W3CDTF">2021-01-04T12:22:00Z</dcterms:created>
  <dcterms:modified xsi:type="dcterms:W3CDTF">2024-01-18T08:01:00Z</dcterms:modified>
</cp:coreProperties>
</file>