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01E5A2C9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одноразову 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 допомогу</w:t>
      </w:r>
      <w:r w:rsidR="003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6A4" w:rsidRPr="001A16A4">
        <w:rPr>
          <w:rFonts w:ascii="Times New Roman" w:hAnsi="Times New Roman" w:cs="Times New Roman"/>
          <w:bCs/>
          <w:color w:val="000000"/>
          <w:sz w:val="24"/>
          <w:szCs w:val="24"/>
        </w:rPr>
        <w:t>сім’ям з дітьми у віці до 18 років у яких батьки або один з батьків(цивільні громадяни) загинули під час окупації</w:t>
      </w:r>
      <w:r w:rsidR="00AC3D5E" w:rsidRPr="001A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60FDA39" w14:textId="1DA6D1FB" w:rsidR="00907DCC" w:rsidRP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79336E9B" w14:textId="77777777" w:rsidR="005D3A4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19ABE98A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7D142160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01A1584A" w14:textId="77777777" w:rsidR="00907DCC" w:rsidRDefault="00907DCC" w:rsidP="00907DCC"/>
    <w:p w14:paraId="25C4C6DA" w14:textId="77777777" w:rsidR="00D06A68" w:rsidRDefault="001A16A4" w:rsidP="00907DCC"/>
    <w:sectPr w:rsidR="00D06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1A16A4"/>
    <w:rsid w:val="003631F2"/>
    <w:rsid w:val="003F066D"/>
    <w:rsid w:val="005C7B95"/>
    <w:rsid w:val="005D3A43"/>
    <w:rsid w:val="008350A8"/>
    <w:rsid w:val="00907DCC"/>
    <w:rsid w:val="00A211FE"/>
    <w:rsid w:val="00A2738C"/>
    <w:rsid w:val="00AC3D5E"/>
    <w:rsid w:val="00CC12AF"/>
    <w:rsid w:val="00D77D9E"/>
    <w:rsid w:val="00E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</cp:lastModifiedBy>
  <cp:revision>15</cp:revision>
  <dcterms:created xsi:type="dcterms:W3CDTF">2021-07-12T06:42:00Z</dcterms:created>
  <dcterms:modified xsi:type="dcterms:W3CDTF">2023-07-21T07:31:00Z</dcterms:modified>
</cp:coreProperties>
</file>